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00" w:rsidRPr="00176C9C" w:rsidRDefault="000B1B29" w:rsidP="00176C9C">
      <w:pPr>
        <w:ind w:right="-314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1-қ</w:t>
      </w:r>
      <w:bookmarkStart w:id="0" w:name="_GoBack"/>
      <w:bookmarkEnd w:id="0"/>
      <w:r w:rsidR="00176C9C" w:rsidRPr="00176C9C">
        <w:rPr>
          <w:rFonts w:ascii="Times New Roman" w:hAnsi="Times New Roman" w:cs="Times New Roman"/>
          <w:i/>
          <w:sz w:val="24"/>
          <w:szCs w:val="24"/>
          <w:lang w:val="kk-KZ"/>
        </w:rPr>
        <w:t>осымша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54"/>
        <w:gridCol w:w="1543"/>
        <w:gridCol w:w="1987"/>
        <w:gridCol w:w="1983"/>
        <w:gridCol w:w="2038"/>
        <w:gridCol w:w="2193"/>
        <w:gridCol w:w="2228"/>
        <w:gridCol w:w="2353"/>
      </w:tblGrid>
      <w:tr w:rsidR="00176C9C" w:rsidTr="00176C9C">
        <w:tc>
          <w:tcPr>
            <w:tcW w:w="562" w:type="dxa"/>
          </w:tcPr>
          <w:p w:rsidR="00176C9C" w:rsidRPr="00176C9C" w:rsidRDefault="00176C9C" w:rsidP="00176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97" w:type="dxa"/>
          </w:tcPr>
          <w:p w:rsidR="00176C9C" w:rsidRPr="00176C9C" w:rsidRDefault="00176C9C" w:rsidP="00176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Өңір атауы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176C9C" w:rsidRPr="00176C9C" w:rsidRDefault="00176C9C" w:rsidP="00176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Өңірдегі балабақшалар мен шағын орталықтар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дың жалпы </w:t>
            </w: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990" w:type="dxa"/>
            <w:shd w:val="clear" w:color="auto" w:fill="DEEAF6" w:themeFill="accent1" w:themeFillTint="33"/>
          </w:tcPr>
          <w:p w:rsidR="00176C9C" w:rsidRPr="00176C9C" w:rsidRDefault="00176C9C" w:rsidP="00176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Порталдар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 сайттарына орналастыр</w:t>
            </w: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ған балабақшалар мен шағын орталықтар саны</w:t>
            </w:r>
          </w:p>
        </w:tc>
        <w:tc>
          <w:tcPr>
            <w:tcW w:w="2059" w:type="dxa"/>
            <w:shd w:val="clear" w:color="auto" w:fill="EDEDED" w:themeFill="accent3" w:themeFillTint="33"/>
          </w:tcPr>
          <w:p w:rsidR="00176C9C" w:rsidRPr="00176C9C" w:rsidRDefault="00176C9C" w:rsidP="00176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Өңірдегі </w:t>
            </w: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 білім беру мекемелерінің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жалпы</w:t>
            </w: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 </w:t>
            </w:r>
          </w:p>
        </w:tc>
        <w:tc>
          <w:tcPr>
            <w:tcW w:w="2217" w:type="dxa"/>
            <w:shd w:val="clear" w:color="auto" w:fill="EDEDED" w:themeFill="accent3" w:themeFillTint="33"/>
          </w:tcPr>
          <w:p w:rsidR="00176C9C" w:rsidRPr="00176C9C" w:rsidRDefault="00176C9C" w:rsidP="00176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Порталдарды сайттарына орналастырған </w:t>
            </w: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 білім беру мекемелерінің </w:t>
            </w: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264" w:type="dxa"/>
            <w:shd w:val="clear" w:color="auto" w:fill="FFF2CC" w:themeFill="accent4" w:themeFillTint="33"/>
          </w:tcPr>
          <w:p w:rsidR="00176C9C" w:rsidRPr="00176C9C" w:rsidRDefault="00176C9C" w:rsidP="00176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Өңірдегі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кәсіптік</w:t>
            </w: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-техникалық </w:t>
            </w: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беру мекемелерінің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</w:t>
            </w: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390" w:type="dxa"/>
            <w:shd w:val="clear" w:color="auto" w:fill="FFF2CC" w:themeFill="accent4" w:themeFillTint="33"/>
          </w:tcPr>
          <w:p w:rsidR="00176C9C" w:rsidRDefault="00176C9C" w:rsidP="00176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Порталдарды сайттарына орналастырған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кәсіптік</w:t>
            </w:r>
            <w:r w:rsidRPr="00176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-техникалық білім беру мекемелерінің саны</w:t>
            </w:r>
          </w:p>
          <w:p w:rsidR="00176C9C" w:rsidRPr="00176C9C" w:rsidRDefault="00176C9C" w:rsidP="00176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6C9C" w:rsidTr="00176C9C">
        <w:tc>
          <w:tcPr>
            <w:tcW w:w="562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9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7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4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C9C" w:rsidTr="00176C9C">
        <w:tc>
          <w:tcPr>
            <w:tcW w:w="562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9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7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4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176C9C" w:rsidRDefault="00176C9C" w:rsidP="00176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76C9C" w:rsidRPr="00176C9C" w:rsidRDefault="00176C9C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76C9C">
        <w:rPr>
          <w:rFonts w:ascii="Times New Roman" w:hAnsi="Times New Roman" w:cs="Times New Roman"/>
          <w:i/>
          <w:sz w:val="24"/>
          <w:szCs w:val="24"/>
          <w:lang w:val="kk-KZ"/>
        </w:rPr>
        <w:t>Ескертпе: өңірлік білім басқармалары тарапынан жүргізілген жұмыс нәтижесі бойынша мониторинг жүргізілетін болады.</w:t>
      </w:r>
    </w:p>
    <w:sectPr w:rsidR="00176C9C" w:rsidRPr="00176C9C" w:rsidSect="00176C9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9C"/>
    <w:rsid w:val="000B1B29"/>
    <w:rsid w:val="00176C9C"/>
    <w:rsid w:val="00530D4D"/>
    <w:rsid w:val="00C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548F"/>
  <w15:chartTrackingRefBased/>
  <w15:docId w15:val="{FE6D8B9C-3492-43F9-9A31-861E3C3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Кашкынбек Асел Жанаткызы</dc:creator>
  <cp:keywords/>
  <dc:description/>
  <cp:lastModifiedBy>Кашкынбек Асел Жанаткызы</cp:lastModifiedBy>
  <cp:revision>2</cp:revision>
  <dcterms:created xsi:type="dcterms:W3CDTF">2022-05-24T04:20:00Z</dcterms:created>
  <dcterms:modified xsi:type="dcterms:W3CDTF">2022-05-24T04:37:00Z</dcterms:modified>
</cp:coreProperties>
</file>