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07" w:rsidRDefault="000B3DD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07" w:rsidRPr="000B3DD5" w:rsidRDefault="000B3DD5">
      <w:pPr>
        <w:spacing w:after="0"/>
        <w:rPr>
          <w:lang w:val="ru-RU"/>
        </w:rPr>
      </w:pPr>
      <w:r w:rsidRPr="000B3DD5">
        <w:rPr>
          <w:b/>
          <w:color w:val="000000"/>
          <w:sz w:val="28"/>
          <w:lang w:val="ru-RU"/>
        </w:rPr>
        <w:t>О мерах по дальнейшему совершенствованию этических норм и правил поведения государственных служащих Республики Казахстан</w:t>
      </w:r>
    </w:p>
    <w:p w:rsidR="00881107" w:rsidRPr="000B3DD5" w:rsidRDefault="000B3DD5">
      <w:pPr>
        <w:spacing w:after="0"/>
        <w:jc w:val="both"/>
        <w:rPr>
          <w:lang w:val="ru-RU"/>
        </w:rPr>
      </w:pPr>
      <w:r w:rsidRPr="000B3DD5">
        <w:rPr>
          <w:color w:val="000000"/>
          <w:sz w:val="28"/>
          <w:lang w:val="ru-RU"/>
        </w:rPr>
        <w:t>Указ Президента Республики Казахстан от 29 декабря 2015 года № 153.</w:t>
      </w:r>
    </w:p>
    <w:p w:rsidR="00881107" w:rsidRPr="000B3DD5" w:rsidRDefault="000B3DD5">
      <w:pPr>
        <w:spacing w:after="0"/>
        <w:jc w:val="both"/>
        <w:rPr>
          <w:lang w:val="ru-RU"/>
        </w:rPr>
      </w:pPr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В целях повышения требований к морально-нравственному облику и деловым качествам государственных служащих </w:t>
      </w:r>
      <w:r w:rsidRPr="000B3DD5">
        <w:rPr>
          <w:b/>
          <w:color w:val="000000"/>
          <w:sz w:val="28"/>
          <w:lang w:val="ru-RU"/>
        </w:rPr>
        <w:t>ПОСТАНОВЛЯЮ: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1. Утвердить прилагаемые:</w:t>
      </w:r>
    </w:p>
    <w:bookmarkEnd w:id="0"/>
    <w:p w:rsidR="00881107" w:rsidRPr="000B3DD5" w:rsidRDefault="000B3DD5">
      <w:pPr>
        <w:spacing w:after="0"/>
        <w:jc w:val="both"/>
        <w:rPr>
          <w:lang w:val="ru-RU"/>
        </w:rPr>
      </w:pPr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1) Этический кодекс государственных служащих Республики Казахстан;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" w:name="z141"/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2) Положение об уп</w:t>
      </w:r>
      <w:r w:rsidRPr="000B3DD5">
        <w:rPr>
          <w:color w:val="000000"/>
          <w:sz w:val="28"/>
          <w:lang w:val="ru-RU"/>
        </w:rPr>
        <w:t>олномоченном по этике.</w:t>
      </w:r>
    </w:p>
    <w:bookmarkEnd w:id="1"/>
    <w:p w:rsidR="00881107" w:rsidRPr="000B3DD5" w:rsidRDefault="000B3D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3DD5">
        <w:rPr>
          <w:color w:val="FF0000"/>
          <w:sz w:val="28"/>
          <w:lang w:val="ru-RU"/>
        </w:rPr>
        <w:t xml:space="preserve"> Сноска. Пункт 1 - в редакции Указа Президента РК от 22.02.2022 </w:t>
      </w:r>
      <w:r w:rsidRPr="000B3DD5">
        <w:rPr>
          <w:color w:val="000000"/>
          <w:sz w:val="28"/>
          <w:lang w:val="ru-RU"/>
        </w:rPr>
        <w:t>№ 814</w:t>
      </w:r>
      <w:r w:rsidRPr="000B3DD5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B3DD5">
        <w:rPr>
          <w:lang w:val="ru-RU"/>
        </w:rPr>
        <w:br/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" w:name="z2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2. Признать утратившими силу некоторые указы Президента Республики Казахстан согла</w:t>
      </w:r>
      <w:r w:rsidRPr="000B3DD5">
        <w:rPr>
          <w:color w:val="000000"/>
          <w:sz w:val="28"/>
          <w:lang w:val="ru-RU"/>
        </w:rPr>
        <w:t>сно приложению к настоящему Указу.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3. Настоящий Указ вводится в действие с 1 января 2016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3960"/>
        <w:gridCol w:w="380"/>
      </w:tblGrid>
      <w:tr w:rsidR="00881107" w:rsidRPr="000B3DD5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881107" w:rsidRPr="000B3DD5" w:rsidRDefault="000B3DD5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81107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107" w:rsidRDefault="000B3DD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B3DD5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</w:p>
          <w:p w:rsidR="00881107" w:rsidRDefault="00881107">
            <w:pPr>
              <w:spacing w:after="20"/>
              <w:ind w:left="20"/>
              <w:jc w:val="both"/>
            </w:pPr>
          </w:p>
          <w:p w:rsidR="00881107" w:rsidRDefault="000B3DD5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107" w:rsidRDefault="000B3DD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Назарбаев</w:t>
            </w:r>
            <w:proofErr w:type="spellEnd"/>
          </w:p>
        </w:tc>
      </w:tr>
      <w:tr w:rsidR="00881107" w:rsidRPr="000B3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107" w:rsidRDefault="000B3D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107" w:rsidRPr="000B3DD5" w:rsidRDefault="000B3DD5" w:rsidP="000B3DD5">
            <w:pPr>
              <w:spacing w:after="0"/>
              <w:ind w:left="-1826"/>
              <w:jc w:val="center"/>
              <w:rPr>
                <w:lang w:val="ru-RU"/>
              </w:rPr>
            </w:pPr>
            <w:r w:rsidRPr="000B3DD5">
              <w:rPr>
                <w:color w:val="000000"/>
                <w:sz w:val="20"/>
                <w:lang w:val="ru-RU"/>
              </w:rPr>
              <w:t>УТВЕРЖДЕН</w:t>
            </w:r>
            <w:r w:rsidRPr="000B3DD5">
              <w:rPr>
                <w:lang w:val="ru-RU"/>
              </w:rPr>
              <w:br/>
            </w:r>
            <w:r w:rsidRPr="000B3DD5">
              <w:rPr>
                <w:color w:val="000000"/>
                <w:sz w:val="20"/>
                <w:lang w:val="ru-RU"/>
              </w:rPr>
              <w:t>Указом Президента</w:t>
            </w:r>
            <w:r w:rsidRPr="000B3DD5">
              <w:rPr>
                <w:lang w:val="ru-RU"/>
              </w:rPr>
              <w:br/>
            </w:r>
            <w:r w:rsidRPr="000B3DD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B3DD5">
              <w:rPr>
                <w:lang w:val="ru-RU"/>
              </w:rPr>
              <w:br/>
            </w:r>
            <w:r w:rsidRPr="000B3DD5">
              <w:rPr>
                <w:color w:val="000000"/>
                <w:sz w:val="20"/>
                <w:lang w:val="ru-RU"/>
              </w:rPr>
              <w:t xml:space="preserve">от 29 </w:t>
            </w:r>
            <w:r w:rsidRPr="000B3DD5">
              <w:rPr>
                <w:color w:val="000000"/>
                <w:sz w:val="20"/>
                <w:lang w:val="ru-RU"/>
              </w:rPr>
              <w:t>декабря 2015 года № 153</w:t>
            </w:r>
          </w:p>
        </w:tc>
      </w:tr>
    </w:tbl>
    <w:p w:rsidR="00881107" w:rsidRPr="000B3DD5" w:rsidRDefault="000B3DD5">
      <w:pPr>
        <w:spacing w:after="0"/>
        <w:rPr>
          <w:lang w:val="ru-RU"/>
        </w:rPr>
      </w:pPr>
      <w:bookmarkStart w:id="4" w:name="z143"/>
      <w:r w:rsidRPr="000B3DD5">
        <w:rPr>
          <w:b/>
          <w:color w:val="000000"/>
          <w:lang w:val="ru-RU"/>
        </w:rPr>
        <w:t xml:space="preserve"> Этический кодекс государственных служащих Республики Казахстан</w:t>
      </w:r>
    </w:p>
    <w:bookmarkEnd w:id="4"/>
    <w:p w:rsidR="00881107" w:rsidRPr="000B3DD5" w:rsidRDefault="000B3DD5">
      <w:pPr>
        <w:spacing w:after="0"/>
        <w:jc w:val="both"/>
        <w:rPr>
          <w:lang w:val="ru-RU"/>
        </w:rPr>
      </w:pPr>
      <w:r w:rsidRPr="000B3DD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B3DD5">
        <w:rPr>
          <w:color w:val="FF0000"/>
          <w:sz w:val="28"/>
          <w:lang w:val="ru-RU"/>
        </w:rPr>
        <w:t xml:space="preserve"> Сноска. Этический кодекс – в редакции Указа Президента РК от 22.02.2022 № 814 (вводится в действие со дня его первого официального опубликования).</w:t>
      </w:r>
    </w:p>
    <w:p w:rsidR="00881107" w:rsidRPr="000B3DD5" w:rsidRDefault="000B3DD5">
      <w:pPr>
        <w:spacing w:after="0"/>
        <w:rPr>
          <w:lang w:val="ru-RU"/>
        </w:rPr>
      </w:pPr>
      <w:bookmarkStart w:id="5" w:name="z144"/>
      <w:r w:rsidRPr="000B3DD5">
        <w:rPr>
          <w:b/>
          <w:color w:val="000000"/>
          <w:lang w:val="ru-RU"/>
        </w:rPr>
        <w:t xml:space="preserve"> Глава 1. Общ</w:t>
      </w:r>
      <w:r w:rsidRPr="000B3DD5">
        <w:rPr>
          <w:b/>
          <w:color w:val="000000"/>
          <w:lang w:val="ru-RU"/>
        </w:rPr>
        <w:t>ие положения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" w:name="z145"/>
      <w:bookmarkEnd w:id="5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1. Государственная служба Республики Казахстан играет особую роль в жизни общества. Она заключается в обеспечении жизнедеятельности общества и удовлетворении общественных интересов наилучшим и эффективным способом.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7" w:name="z146"/>
      <w:bookmarkEnd w:id="6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Государственная </w:t>
      </w:r>
      <w:r w:rsidRPr="000B3DD5">
        <w:rPr>
          <w:color w:val="000000"/>
          <w:sz w:val="28"/>
          <w:lang w:val="ru-RU"/>
        </w:rPr>
        <w:t>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8" w:name="z147"/>
      <w:bookmarkEnd w:id="7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Г</w:t>
      </w:r>
      <w:r w:rsidRPr="000B3DD5">
        <w:rPr>
          <w:color w:val="000000"/>
          <w:sz w:val="28"/>
          <w:lang w:val="ru-RU"/>
        </w:rPr>
        <w:t xml:space="preserve">осударственные служащие в своей деятельности должны быть привержены государственной политике и последовательно проводить ее в жизнь, стремиться </w:t>
      </w:r>
      <w:r w:rsidRPr="000B3DD5">
        <w:rPr>
          <w:color w:val="000000"/>
          <w:sz w:val="28"/>
          <w:lang w:val="ru-RU"/>
        </w:rPr>
        <w:lastRenderedPageBreak/>
        <w:t>сохранять и укреплять доверие общества к государственной службе, государству и его институтам.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9" w:name="z148"/>
      <w:bookmarkEnd w:id="8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Общество ра</w:t>
      </w:r>
      <w:r w:rsidRPr="000B3DD5">
        <w:rPr>
          <w:color w:val="000000"/>
          <w:sz w:val="28"/>
          <w:lang w:val="ru-RU"/>
        </w:rPr>
        <w:t>ссчитывает, что государственные служащие выполняют свои обязанности и функции компетентно и эффективно в соответствии с законами со всей добросовестностью.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0" w:name="z149"/>
      <w:bookmarkEnd w:id="9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Несение государственной службы является выражением особого доверия со стороны общества и госуд</w:t>
      </w:r>
      <w:r w:rsidRPr="000B3DD5">
        <w:rPr>
          <w:color w:val="000000"/>
          <w:sz w:val="28"/>
          <w:lang w:val="ru-RU"/>
        </w:rPr>
        <w:t>арства и предъявляет высокие требования к служебной этике государственных служащих.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1" w:name="z150"/>
      <w:bookmarkEnd w:id="10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2. Настоящий Этический кодекс государственных служащих Республики Казахстан (далее – Кодекс) устанавливает стандарты служебной этики государственных служащих и </w:t>
      </w:r>
      <w:r w:rsidRPr="000B3DD5">
        <w:rPr>
          <w:color w:val="000000"/>
          <w:sz w:val="28"/>
          <w:lang w:val="ru-RU"/>
        </w:rPr>
        <w:t>направлен на укрепление доверия общества к государственным органам, формирование высокой культуры взаимоотношений на государственной службе и создание атмосферы добропорядочности, а также предупреждение случаев неэтичного поведения государственных служащих</w:t>
      </w:r>
      <w:r w:rsidRPr="000B3DD5">
        <w:rPr>
          <w:color w:val="000000"/>
          <w:sz w:val="28"/>
          <w:lang w:val="ru-RU"/>
        </w:rPr>
        <w:t>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2" w:name="z151"/>
      <w:bookmarkEnd w:id="11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3. Текст Кодекса размещается в зданиях государственных органов в местах, доступных для всеобщего обозрения.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3" w:name="z152"/>
      <w:bookmarkEnd w:id="12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4. Стандарты служебной этики, установленные настоящим Кодексом, обязательны для всех государственных служащих.</w:t>
      </w:r>
    </w:p>
    <w:p w:rsidR="00881107" w:rsidRPr="000B3DD5" w:rsidRDefault="000B3DD5">
      <w:pPr>
        <w:spacing w:after="0"/>
        <w:rPr>
          <w:lang w:val="ru-RU"/>
        </w:rPr>
      </w:pPr>
      <w:bookmarkStart w:id="14" w:name="z153"/>
      <w:bookmarkEnd w:id="13"/>
      <w:r w:rsidRPr="000B3DD5">
        <w:rPr>
          <w:b/>
          <w:color w:val="000000"/>
          <w:lang w:val="ru-RU"/>
        </w:rPr>
        <w:t xml:space="preserve"> Глава 2. Этические при</w:t>
      </w:r>
      <w:r w:rsidRPr="000B3DD5">
        <w:rPr>
          <w:b/>
          <w:color w:val="000000"/>
          <w:lang w:val="ru-RU"/>
        </w:rPr>
        <w:t>нципы государственной службы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5" w:name="z154"/>
      <w:bookmarkEnd w:id="14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5. Служебная этика государственных служащих основывается на принципах: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6" w:name="z155"/>
      <w:bookmarkEnd w:id="15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1) добросовестности – профессионального и ответственного служения государству на благо общества;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7" w:name="z156"/>
      <w:bookmarkEnd w:id="16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2) честности – искреннего отношения к </w:t>
      </w:r>
      <w:r w:rsidRPr="000B3DD5">
        <w:rPr>
          <w:color w:val="000000"/>
          <w:sz w:val="28"/>
          <w:lang w:val="ru-RU"/>
        </w:rPr>
        <w:t>своим обязанностям;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8" w:name="z157"/>
      <w:bookmarkEnd w:id="17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3) справедливости – принятия законного решения независимо от влияния физических и юридических лиц, общественных групп и организаций и недопущения дискриминации лиц по причине предвзятости и субъективности по любым обстоятельствам;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19" w:name="z158"/>
      <w:bookmarkEnd w:id="18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4) открытости – проявления готовности к работе с общественностью и обеспечения прозрачности своих действий;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0" w:name="z159"/>
      <w:bookmarkEnd w:id="19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5) вежливости – корректного и уважительного отношения к гражданам и коллегам;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1" w:name="z160"/>
      <w:bookmarkEnd w:id="20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6) клиентоориентированности – принятия мер по повыш</w:t>
      </w:r>
      <w:r w:rsidRPr="000B3DD5">
        <w:rPr>
          <w:color w:val="000000"/>
          <w:sz w:val="28"/>
          <w:lang w:val="ru-RU"/>
        </w:rPr>
        <w:t>ению качества оказываемых государственных услуг, всецело ориентируясь на запросы населения как потребителя государственных услуг, и по недопущению проявлений бюрократизма и волокиты при рассмотрении обращений.</w:t>
      </w:r>
    </w:p>
    <w:p w:rsidR="00881107" w:rsidRPr="000B3DD5" w:rsidRDefault="000B3DD5">
      <w:pPr>
        <w:spacing w:after="0"/>
        <w:rPr>
          <w:lang w:val="ru-RU"/>
        </w:rPr>
      </w:pPr>
      <w:bookmarkStart w:id="22" w:name="z161"/>
      <w:bookmarkEnd w:id="21"/>
      <w:r w:rsidRPr="000B3DD5">
        <w:rPr>
          <w:b/>
          <w:color w:val="000000"/>
          <w:lang w:val="ru-RU"/>
        </w:rPr>
        <w:t xml:space="preserve"> Глава 3. Стандарты служебной этики государств</w:t>
      </w:r>
      <w:r w:rsidRPr="000B3DD5">
        <w:rPr>
          <w:b/>
          <w:color w:val="000000"/>
          <w:lang w:val="ru-RU"/>
        </w:rPr>
        <w:t>енных служащих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3" w:name="z162"/>
      <w:bookmarkEnd w:id="22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6. К государственным служащим предъявляются следующие требования: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4" w:name="z163"/>
      <w:bookmarkEnd w:id="23"/>
      <w:r>
        <w:rPr>
          <w:color w:val="000000"/>
          <w:sz w:val="28"/>
        </w:rPr>
        <w:lastRenderedPageBreak/>
        <w:t>     </w:t>
      </w:r>
      <w:r w:rsidRPr="000B3DD5">
        <w:rPr>
          <w:color w:val="000000"/>
          <w:sz w:val="28"/>
          <w:lang w:val="ru-RU"/>
        </w:rPr>
        <w:t xml:space="preserve"> 1) быть скромными, соблюдать общепринятые морально-этические нормы, не распространять сведения, не соответствующие действительности;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5" w:name="z164"/>
      <w:bookmarkEnd w:id="24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2) противостоять действи</w:t>
      </w:r>
      <w:r w:rsidRPr="000B3DD5">
        <w:rPr>
          <w:color w:val="000000"/>
          <w:sz w:val="28"/>
          <w:lang w:val="ru-RU"/>
        </w:rPr>
        <w:t>ям, наносящим ущерб интересам государства и правам граждан;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6" w:name="z165"/>
      <w:bookmarkEnd w:id="25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3) соблюдать установленные законом ограничения, избегать конфликта интересов;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7" w:name="z166"/>
      <w:bookmarkEnd w:id="26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4) в обращении с гражданами проявлять корректность, не допускать фактов грубости, унижения достоинства, бе</w:t>
      </w:r>
      <w:r w:rsidRPr="000B3DD5">
        <w:rPr>
          <w:color w:val="000000"/>
          <w:sz w:val="28"/>
          <w:lang w:val="ru-RU"/>
        </w:rPr>
        <w:t>стактности и некорректного поведения, своими действиями и поведением не давать повода для критики с их стороны;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8" w:name="z167"/>
      <w:bookmarkEnd w:id="27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5) соблюдать деловой этикет и правила официального поведения, не допускать совершения действий, явно подрывающих в глазах граждан достоинс</w:t>
      </w:r>
      <w:r w:rsidRPr="000B3DD5">
        <w:rPr>
          <w:color w:val="000000"/>
          <w:sz w:val="28"/>
          <w:lang w:val="ru-RU"/>
        </w:rPr>
        <w:t>тво и авторитет государственных органов, представителями которых они являются;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29" w:name="z168"/>
      <w:bookmarkEnd w:id="28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6) не давать неправомерные обещания и не брать неправомерные обязательства любого характера, связанные с исполнением должностных обязанностей;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0" w:name="z169"/>
      <w:bookmarkEnd w:id="29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7) не использовать слу</w:t>
      </w:r>
      <w:r w:rsidRPr="000B3DD5">
        <w:rPr>
          <w:color w:val="000000"/>
          <w:sz w:val="28"/>
          <w:lang w:val="ru-RU"/>
        </w:rPr>
        <w:t xml:space="preserve">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характера, а также связанные с ним возможности в интересах общественных и религиозных объединений, </w:t>
      </w:r>
      <w:r w:rsidRPr="000B3DD5">
        <w:rPr>
          <w:color w:val="000000"/>
          <w:sz w:val="28"/>
          <w:lang w:val="ru-RU"/>
        </w:rPr>
        <w:t>других некоммерческих организаций, в том числе для пропаганды своего отношения к ним;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1" w:name="z170"/>
      <w:bookmarkEnd w:id="30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8) обеспечивать сохранность государственной собственности, использовать государственное имущество только по целевому назначению, для выполнения должностных обязанно</w:t>
      </w:r>
      <w:r w:rsidRPr="000B3DD5">
        <w:rPr>
          <w:color w:val="000000"/>
          <w:sz w:val="28"/>
          <w:lang w:val="ru-RU"/>
        </w:rPr>
        <w:t>стей и разрешенных видов деятельности;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2" w:name="z171"/>
      <w:bookmarkEnd w:id="31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9) не преследовать неправомерные финансовые и имущественные интересы, препятствующие добросовестному выполнению служебных обязанностей.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3" w:name="z172"/>
      <w:bookmarkEnd w:id="32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7. Внешний вид государственного служащего при исполнении им служебных</w:t>
      </w:r>
      <w:r w:rsidRPr="000B3DD5">
        <w:rPr>
          <w:color w:val="000000"/>
          <w:sz w:val="28"/>
          <w:lang w:val="ru-RU"/>
        </w:rPr>
        <w:t xml:space="preserve">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4" w:name="z173"/>
      <w:bookmarkEnd w:id="33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8. Государственные служащие в служебных отношениях с колле</w:t>
      </w:r>
      <w:r w:rsidRPr="000B3DD5">
        <w:rPr>
          <w:color w:val="000000"/>
          <w:sz w:val="28"/>
          <w:lang w:val="ru-RU"/>
        </w:rPr>
        <w:t>гами должны: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5" w:name="z174"/>
      <w:bookmarkEnd w:id="34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6" w:name="z175"/>
      <w:bookmarkEnd w:id="35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2) пресекать либо принимать иные меры по недопущению нарушений норм служебной этики со стороны др</w:t>
      </w:r>
      <w:r w:rsidRPr="000B3DD5">
        <w:rPr>
          <w:color w:val="000000"/>
          <w:sz w:val="28"/>
          <w:lang w:val="ru-RU"/>
        </w:rPr>
        <w:t>угих государственных служащих;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7" w:name="z176"/>
      <w:bookmarkEnd w:id="36"/>
      <w:r>
        <w:rPr>
          <w:color w:val="000000"/>
          <w:sz w:val="28"/>
        </w:rPr>
        <w:lastRenderedPageBreak/>
        <w:t>     </w:t>
      </w:r>
      <w:r w:rsidRPr="000B3DD5">
        <w:rPr>
          <w:color w:val="000000"/>
          <w:sz w:val="28"/>
          <w:lang w:val="ru-RU"/>
        </w:rPr>
        <w:t xml:space="preserve"> 3) воздерживаться от обсуждения личных и профессиональных качеств коллег, порочащих их честь и достоинство в коллективе;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8" w:name="z177"/>
      <w:bookmarkEnd w:id="37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4) своим поведением служить примером беспристрастности, справедливости, бескорыстия, уважите</w:t>
      </w:r>
      <w:r w:rsidRPr="000B3DD5">
        <w:rPr>
          <w:color w:val="000000"/>
          <w:sz w:val="28"/>
          <w:lang w:val="ru-RU"/>
        </w:rPr>
        <w:t>льного отношения к чести и достоинству личности;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39" w:name="z178"/>
      <w:bookmarkEnd w:id="38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5) принимать меры, направленные на создание благоприятной морально-психологической атмосферы, исключающей любые формы дискриминации и посягательств на честь и достоинство служащих;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40" w:name="z179"/>
      <w:bookmarkEnd w:id="39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6) не </w:t>
      </w:r>
      <w:r w:rsidRPr="000B3DD5">
        <w:rPr>
          <w:color w:val="000000"/>
          <w:sz w:val="28"/>
          <w:lang w:val="ru-RU"/>
        </w:rPr>
        <w:t>принуждать к совершению поступков, не совместимых с общепринятыми морально-этическими нормами;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41" w:name="z180"/>
      <w:bookmarkEnd w:id="40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7) не допускать по отношению к коллегам необоснованных обвинений, фактов грубости, унижения достоинства, бестактности и некорректного поведения;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42" w:name="z181"/>
      <w:bookmarkEnd w:id="41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8) н</w:t>
      </w:r>
      <w:r w:rsidRPr="000B3DD5">
        <w:rPr>
          <w:color w:val="000000"/>
          <w:sz w:val="28"/>
          <w:lang w:val="ru-RU"/>
        </w:rPr>
        <w:t>е навязывать свои религиозные убеждения коллегам, не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43" w:name="z182"/>
      <w:bookmarkEnd w:id="42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9. Государственным служащим не следует публично выражать свое мне</w:t>
      </w:r>
      <w:r w:rsidRPr="000B3DD5">
        <w:rPr>
          <w:color w:val="000000"/>
          <w:sz w:val="28"/>
          <w:lang w:val="ru-RU"/>
        </w:rPr>
        <w:t>ние по вопросам государственной политики и служебной деятельности, если оно не соответствует основным направлениям государственной политики, раскрывает служебную информацию, которая не разрешена к обнародованию и содержит неэтичные высказывания в адрес дол</w:t>
      </w:r>
      <w:r w:rsidRPr="000B3DD5">
        <w:rPr>
          <w:color w:val="000000"/>
          <w:sz w:val="28"/>
          <w:lang w:val="ru-RU"/>
        </w:rPr>
        <w:t>жностных лиц государства, органов государственного управления, других государственных служащих.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44" w:name="z183"/>
      <w:bookmarkEnd w:id="43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</w:t>
      </w:r>
      <w:r w:rsidRPr="000B3DD5">
        <w:rPr>
          <w:color w:val="000000"/>
          <w:sz w:val="28"/>
          <w:lang w:val="ru-RU"/>
        </w:rPr>
        <w:t>ударственного органа.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45" w:name="z184"/>
      <w:bookmarkEnd w:id="44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Государственные служащие должны вести дискуссии в корректной форме, не подрывая авторитета государственной службы.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46" w:name="z185"/>
      <w:bookmarkEnd w:id="45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10. Государственные служащие во внеслужебное время должны придерживаться общепринятых морально-этических но</w:t>
      </w:r>
      <w:r w:rsidRPr="000B3DD5">
        <w:rPr>
          <w:color w:val="000000"/>
          <w:sz w:val="28"/>
          <w:lang w:val="ru-RU"/>
        </w:rPr>
        <w:t>рм, проявлять скромность, не подчеркивать и не использовать свое должностное положение при получении соответствующих услуг и не допускать случаев антиобщественного поведения, сопряженных с посягательством на общественную нравственность.</w:t>
      </w:r>
    </w:p>
    <w:p w:rsidR="00881107" w:rsidRPr="000B3DD5" w:rsidRDefault="000B3DD5">
      <w:pPr>
        <w:spacing w:after="0"/>
        <w:rPr>
          <w:lang w:val="ru-RU"/>
        </w:rPr>
      </w:pPr>
      <w:bookmarkStart w:id="47" w:name="z186"/>
      <w:bookmarkEnd w:id="46"/>
      <w:r w:rsidRPr="000B3DD5">
        <w:rPr>
          <w:b/>
          <w:color w:val="000000"/>
          <w:lang w:val="ru-RU"/>
        </w:rPr>
        <w:t xml:space="preserve"> Глава 4. Координац</w:t>
      </w:r>
      <w:r w:rsidRPr="000B3DD5">
        <w:rPr>
          <w:b/>
          <w:color w:val="000000"/>
          <w:lang w:val="ru-RU"/>
        </w:rPr>
        <w:t>ия по профилактике нарушения служебной этики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48" w:name="z187"/>
      <w:bookmarkEnd w:id="47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11.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законодательством.</w:t>
      </w:r>
    </w:p>
    <w:p w:rsidR="00881107" w:rsidRPr="000B3DD5" w:rsidRDefault="000B3DD5">
      <w:pPr>
        <w:spacing w:after="0"/>
        <w:rPr>
          <w:lang w:val="ru-RU"/>
        </w:rPr>
      </w:pPr>
      <w:bookmarkStart w:id="49" w:name="z188"/>
      <w:bookmarkEnd w:id="48"/>
      <w:r w:rsidRPr="000B3DD5">
        <w:rPr>
          <w:b/>
          <w:color w:val="000000"/>
          <w:lang w:val="ru-RU"/>
        </w:rPr>
        <w:t xml:space="preserve"> Глава 5. Ответственность за нарушение служеб</w:t>
      </w:r>
      <w:r w:rsidRPr="000B3DD5">
        <w:rPr>
          <w:b/>
          <w:color w:val="000000"/>
          <w:lang w:val="ru-RU"/>
        </w:rPr>
        <w:t>ной этики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50" w:name="z189"/>
      <w:bookmarkEnd w:id="49"/>
      <w:r>
        <w:rPr>
          <w:color w:val="000000"/>
          <w:sz w:val="28"/>
        </w:rPr>
        <w:lastRenderedPageBreak/>
        <w:t>     </w:t>
      </w:r>
      <w:r w:rsidRPr="000B3DD5">
        <w:rPr>
          <w:color w:val="000000"/>
          <w:sz w:val="28"/>
          <w:lang w:val="ru-RU"/>
        </w:rPr>
        <w:t xml:space="preserve"> 12. Нарушение стандартов служебной этики государственными служащими влечет дисциплинарную ответственность.</w:t>
      </w:r>
    </w:p>
    <w:bookmarkEnd w:id="50"/>
    <w:p w:rsidR="00881107" w:rsidRPr="000B3DD5" w:rsidRDefault="000B3DD5">
      <w:pPr>
        <w:spacing w:after="0"/>
        <w:rPr>
          <w:lang w:val="ru-RU"/>
        </w:rPr>
      </w:pPr>
      <w:r w:rsidRPr="000B3DD5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43"/>
        <w:gridCol w:w="3834"/>
      </w:tblGrid>
      <w:tr w:rsidR="00881107" w:rsidRPr="000B3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107" w:rsidRPr="000B3DD5" w:rsidRDefault="000B3DD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107" w:rsidRPr="000B3DD5" w:rsidRDefault="000B3DD5">
            <w:pPr>
              <w:spacing w:after="0"/>
              <w:jc w:val="center"/>
              <w:rPr>
                <w:lang w:val="ru-RU"/>
              </w:rPr>
            </w:pPr>
            <w:r w:rsidRPr="000B3DD5">
              <w:rPr>
                <w:color w:val="000000"/>
                <w:sz w:val="20"/>
                <w:lang w:val="ru-RU"/>
              </w:rPr>
              <w:t>УТВЕРЖДЕНО</w:t>
            </w:r>
            <w:r w:rsidRPr="000B3DD5">
              <w:rPr>
                <w:lang w:val="ru-RU"/>
              </w:rPr>
              <w:br/>
            </w:r>
            <w:r w:rsidRPr="000B3DD5">
              <w:rPr>
                <w:color w:val="000000"/>
                <w:sz w:val="20"/>
                <w:lang w:val="ru-RU"/>
              </w:rPr>
              <w:t>Указом Президента</w:t>
            </w:r>
            <w:r w:rsidRPr="000B3DD5">
              <w:rPr>
                <w:lang w:val="ru-RU"/>
              </w:rPr>
              <w:br/>
            </w:r>
            <w:r w:rsidRPr="000B3DD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B3DD5">
              <w:rPr>
                <w:lang w:val="ru-RU"/>
              </w:rPr>
              <w:br/>
            </w:r>
            <w:r w:rsidRPr="000B3DD5">
              <w:rPr>
                <w:color w:val="000000"/>
                <w:sz w:val="20"/>
                <w:lang w:val="ru-RU"/>
              </w:rPr>
              <w:t>от 29 декабря 2015 года № 153</w:t>
            </w:r>
          </w:p>
        </w:tc>
      </w:tr>
    </w:tbl>
    <w:p w:rsidR="00881107" w:rsidRPr="000B3DD5" w:rsidRDefault="000B3DD5">
      <w:pPr>
        <w:spacing w:after="0"/>
        <w:rPr>
          <w:lang w:val="ru-RU"/>
        </w:rPr>
      </w:pPr>
      <w:bookmarkStart w:id="51" w:name="z26"/>
      <w:r w:rsidRPr="000B3DD5">
        <w:rPr>
          <w:b/>
          <w:color w:val="000000"/>
          <w:lang w:val="ru-RU"/>
        </w:rPr>
        <w:t xml:space="preserve"> ПОЛОЖЕНИЕ</w:t>
      </w:r>
      <w:r w:rsidRPr="000B3DD5">
        <w:rPr>
          <w:lang w:val="ru-RU"/>
        </w:rPr>
        <w:br/>
      </w:r>
      <w:r w:rsidRPr="000B3DD5">
        <w:rPr>
          <w:b/>
          <w:color w:val="000000"/>
          <w:lang w:val="ru-RU"/>
        </w:rPr>
        <w:t>об уполномоченном по этике</w:t>
      </w:r>
      <w:r w:rsidRPr="000B3DD5">
        <w:rPr>
          <w:lang w:val="ru-RU"/>
        </w:rPr>
        <w:br/>
      </w:r>
      <w:r w:rsidRPr="000B3DD5">
        <w:rPr>
          <w:b/>
          <w:color w:val="000000"/>
          <w:lang w:val="ru-RU"/>
        </w:rPr>
        <w:t xml:space="preserve">1. Общие </w:t>
      </w:r>
      <w:r w:rsidRPr="000B3DD5">
        <w:rPr>
          <w:b/>
          <w:color w:val="000000"/>
          <w:lang w:val="ru-RU"/>
        </w:rPr>
        <w:t>положения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52" w:name="z28"/>
      <w:bookmarkEnd w:id="51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1. Уполномоченный по этике – государственный служащий, осуществляющий деятельность по обеспечению соблюдения норм служебной этики и профилактики нарушений законодательства о государственной службе, противодействии коррупции и Этического код</w:t>
      </w:r>
      <w:r w:rsidRPr="000B3DD5">
        <w:rPr>
          <w:color w:val="000000"/>
          <w:sz w:val="28"/>
          <w:lang w:val="ru-RU"/>
        </w:rPr>
        <w:t>екса государственных служащих Республики Казахстан (далее – Этический кодекс), а также консультирующий в пределах своих функций государственных служащих и граждан.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53" w:name="z29"/>
      <w:bookmarkEnd w:id="52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2. Уполномоченный по этике руководствуется в своей деятельности законами Республики Ка</w:t>
      </w:r>
      <w:r w:rsidRPr="000B3DD5">
        <w:rPr>
          <w:color w:val="000000"/>
          <w:sz w:val="28"/>
          <w:lang w:val="ru-RU"/>
        </w:rPr>
        <w:t xml:space="preserve">захстан от 23 ноября 2015 года "О государственной службе Республики Казахстан", от 18 ноября 2015 года "О противодействии коррупции", Этическим кодексом, настоящим Положением, а также иными актами законодательства Республики Казахстан. </w:t>
      </w:r>
    </w:p>
    <w:bookmarkEnd w:id="53"/>
    <w:p w:rsidR="00881107" w:rsidRPr="000B3DD5" w:rsidRDefault="000B3DD5">
      <w:pPr>
        <w:spacing w:after="0"/>
        <w:jc w:val="both"/>
        <w:rPr>
          <w:lang w:val="ru-RU"/>
        </w:rPr>
      </w:pPr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Самостоятельная должность уполномоченного по этике вводится в центральных государственных органах (за исключением правоохранительных и специальных государственных органов, а также Министерства обороны Республики Казахстан), имеющих территориальные по</w:t>
      </w:r>
      <w:r w:rsidRPr="000B3DD5">
        <w:rPr>
          <w:color w:val="000000"/>
          <w:sz w:val="28"/>
          <w:lang w:val="ru-RU"/>
        </w:rPr>
        <w:t xml:space="preserve">дразделения либо территориальные подразделения ведомств, загранучреждения, а также в аппаратах акимов областей, городов республиканского значения, столицы. </w:t>
      </w:r>
    </w:p>
    <w:p w:rsidR="00881107" w:rsidRPr="000B3DD5" w:rsidRDefault="000B3DD5">
      <w:pPr>
        <w:spacing w:after="0"/>
        <w:jc w:val="both"/>
        <w:rPr>
          <w:lang w:val="ru-RU"/>
        </w:rPr>
      </w:pPr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В государственных органах, не имеющих территориальных подразделений либо территориальных под</w:t>
      </w:r>
      <w:r w:rsidRPr="000B3DD5">
        <w:rPr>
          <w:color w:val="000000"/>
          <w:sz w:val="28"/>
          <w:lang w:val="ru-RU"/>
        </w:rPr>
        <w:t>разделений ведомств (за исключением правоохранительных и специальных государственных органов, а также Министерства обороны Республики Казахстан), ведомствах и территориальных подразделениях центральных государственных органов, территориальных подразделения</w:t>
      </w:r>
      <w:r w:rsidRPr="000B3DD5">
        <w:rPr>
          <w:color w:val="000000"/>
          <w:sz w:val="28"/>
          <w:lang w:val="ru-RU"/>
        </w:rPr>
        <w:t xml:space="preserve">х ведомств центральных государственных органов, загранучреждениях, ревизионных комиссиях, аппаратах акимов городов областного значения, районов, районов в городах функции уполномоченного по этике возлагаются на служащих этих государственных органов. 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B3DD5">
        <w:rPr>
          <w:color w:val="000000"/>
          <w:sz w:val="28"/>
          <w:lang w:val="ru-RU"/>
        </w:rPr>
        <w:t xml:space="preserve"> Функции уполномоченного по этике возлагаются на государственного служащего, занимающего руководящую должность, а также снискавшего признание и уважение в коллективе.</w:t>
      </w:r>
    </w:p>
    <w:p w:rsidR="00881107" w:rsidRPr="000B3DD5" w:rsidRDefault="000B3D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3DD5">
        <w:rPr>
          <w:color w:val="FF0000"/>
          <w:sz w:val="28"/>
          <w:lang w:val="ru-RU"/>
        </w:rPr>
        <w:t xml:space="preserve"> Сноска. Пункт 2 в редакции Указа Президента РК от 01.06.2017 </w:t>
      </w:r>
      <w:r w:rsidRPr="000B3DD5">
        <w:rPr>
          <w:color w:val="000000"/>
          <w:sz w:val="28"/>
          <w:lang w:val="ru-RU"/>
        </w:rPr>
        <w:t>№ 487</w:t>
      </w:r>
      <w:r w:rsidRPr="000B3DD5">
        <w:rPr>
          <w:color w:val="FF0000"/>
          <w:sz w:val="28"/>
          <w:lang w:val="ru-RU"/>
        </w:rPr>
        <w:t xml:space="preserve"> (вводится в дейс</w:t>
      </w:r>
      <w:r w:rsidRPr="000B3DD5">
        <w:rPr>
          <w:color w:val="FF0000"/>
          <w:sz w:val="28"/>
          <w:lang w:val="ru-RU"/>
        </w:rPr>
        <w:t>твие со дня первого официального опубликования).</w:t>
      </w:r>
      <w:r w:rsidRPr="000B3DD5">
        <w:rPr>
          <w:lang w:val="ru-RU"/>
        </w:rPr>
        <w:br/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54" w:name="z30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3. Лица, занимающие самостоятельную должность уполномоченного по этике, координируют и осуществляют методологическое руководство уполномоченных по этике ведомств и территориальных подразделений, загра</w:t>
      </w:r>
      <w:r w:rsidRPr="000B3DD5">
        <w:rPr>
          <w:color w:val="000000"/>
          <w:sz w:val="28"/>
          <w:lang w:val="ru-RU"/>
        </w:rPr>
        <w:t>нучреждений, местных исполнительных органов районных уровней, входящих в структуру данных государственных органов, и подчиняются ответственному секретарю центрального исполнительного органа, а в случаях отсутствия ответственных секретарей или указанных дол</w:t>
      </w:r>
      <w:r w:rsidRPr="000B3DD5">
        <w:rPr>
          <w:color w:val="000000"/>
          <w:sz w:val="28"/>
          <w:lang w:val="ru-RU"/>
        </w:rPr>
        <w:t>жностных лиц – руководителю аппарата государственного органа либо лицу, имеющему право назначать и освобождать от должности.</w:t>
      </w:r>
    </w:p>
    <w:bookmarkEnd w:id="54"/>
    <w:p w:rsidR="00881107" w:rsidRPr="000B3DD5" w:rsidRDefault="000B3D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3DD5">
        <w:rPr>
          <w:color w:val="FF0000"/>
          <w:sz w:val="28"/>
          <w:lang w:val="ru-RU"/>
        </w:rPr>
        <w:t xml:space="preserve"> Сноска. Пункт 3 в редакции Указа Президента РК от 01.06.2017 </w:t>
      </w:r>
      <w:r w:rsidRPr="000B3DD5">
        <w:rPr>
          <w:color w:val="000000"/>
          <w:sz w:val="28"/>
          <w:lang w:val="ru-RU"/>
        </w:rPr>
        <w:t>№ 487</w:t>
      </w:r>
      <w:r w:rsidRPr="000B3D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</w:t>
      </w:r>
      <w:r w:rsidRPr="000B3DD5">
        <w:rPr>
          <w:color w:val="FF0000"/>
          <w:sz w:val="28"/>
          <w:lang w:val="ru-RU"/>
        </w:rPr>
        <w:t>ания).</w:t>
      </w:r>
      <w:r w:rsidRPr="000B3DD5">
        <w:rPr>
          <w:lang w:val="ru-RU"/>
        </w:rPr>
        <w:br/>
      </w:r>
    </w:p>
    <w:p w:rsidR="00881107" w:rsidRPr="000B3DD5" w:rsidRDefault="000B3DD5">
      <w:pPr>
        <w:spacing w:after="0"/>
        <w:rPr>
          <w:lang w:val="ru-RU"/>
        </w:rPr>
      </w:pPr>
      <w:bookmarkStart w:id="55" w:name="z31"/>
      <w:r w:rsidRPr="000B3DD5">
        <w:rPr>
          <w:b/>
          <w:color w:val="000000"/>
          <w:lang w:val="ru-RU"/>
        </w:rPr>
        <w:t xml:space="preserve"> 2. Основные функции уполномоченного по этике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56" w:name="z32"/>
      <w:bookmarkEnd w:id="55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4. Уполномоченный по этике в пределах своей компетенции осуществляет следующие функции:</w:t>
      </w:r>
    </w:p>
    <w:bookmarkEnd w:id="56"/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1) оказывает государственным служащим консультативную помощь по вопросам соблюдения требований законод</w:t>
      </w:r>
      <w:r w:rsidRPr="000B3DD5">
        <w:rPr>
          <w:color w:val="000000"/>
          <w:sz w:val="28"/>
          <w:lang w:val="ru-RU"/>
        </w:rPr>
        <w:t>ательства Республики Казахстан в сферах государственной службы, противодействия коррупции и Этического кодекса;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2) способствует соблюдению государственными служащими установленных законами ограничений и запретов;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3) по поручению руководства гос</w:t>
      </w:r>
      <w:r w:rsidRPr="000B3DD5">
        <w:rPr>
          <w:color w:val="000000"/>
          <w:sz w:val="28"/>
          <w:lang w:val="ru-RU"/>
        </w:rPr>
        <w:t>ударственного органа, в котором он работает, рассматривает обращения физических и юридических лиц по фактам нарушения норм служебной этики государственными служащими;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4) содействует формированию культуры взаимоотношений, соответствующей общепринятым </w:t>
      </w:r>
      <w:r w:rsidRPr="000B3DD5">
        <w:rPr>
          <w:color w:val="000000"/>
          <w:sz w:val="28"/>
          <w:lang w:val="ru-RU"/>
        </w:rPr>
        <w:t>морально-этическим нормам в коллективе;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5) в случаях нарушения прав и законных интересов государственных служащих принимает меры, направленные на их защиту и восстановление;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6) осуществляет мониторинг и контроль за соблюдением норм служебной эт</w:t>
      </w:r>
      <w:r w:rsidRPr="000B3DD5">
        <w:rPr>
          <w:color w:val="000000"/>
          <w:sz w:val="28"/>
          <w:lang w:val="ru-RU"/>
        </w:rPr>
        <w:t>ики государственными служащими;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B3DD5">
        <w:rPr>
          <w:color w:val="000000"/>
          <w:sz w:val="28"/>
          <w:lang w:val="ru-RU"/>
        </w:rPr>
        <w:t xml:space="preserve"> 7)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8) в случаях </w:t>
      </w:r>
      <w:r w:rsidRPr="000B3DD5">
        <w:rPr>
          <w:color w:val="000000"/>
          <w:sz w:val="28"/>
          <w:lang w:val="ru-RU"/>
        </w:rPr>
        <w:t>нарушения государственными служащими законодательства Республики Казахстан в сферах государственной службы, противодействия коррупции и Этического кодекса проводит анализ причин и условий, способствующих совершению правонарушений, и вносит руководству госу</w:t>
      </w:r>
      <w:r w:rsidRPr="000B3DD5">
        <w:rPr>
          <w:color w:val="000000"/>
          <w:sz w:val="28"/>
          <w:lang w:val="ru-RU"/>
        </w:rPr>
        <w:t>дарственного органа рекомендации по их устранению;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9) в целях профилактики и недопущения нарушений законодательства Республики Казахстан в сферах государственной службы, противодействия коррупции и Этического кодекса, а также формирования позитивного</w:t>
      </w:r>
      <w:r w:rsidRPr="000B3DD5">
        <w:rPr>
          <w:color w:val="000000"/>
          <w:sz w:val="28"/>
          <w:lang w:val="ru-RU"/>
        </w:rPr>
        <w:t xml:space="preserve"> имиджа государственной службы взаимодействует с институтами гражданского общества и государственными органами;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10) на постоянной основе проводит с государственными служащими разъяснительную работу по вопросам соблюдения законодательства Республики К</w:t>
      </w:r>
      <w:r w:rsidRPr="000B3DD5">
        <w:rPr>
          <w:color w:val="000000"/>
          <w:sz w:val="28"/>
          <w:lang w:val="ru-RU"/>
        </w:rPr>
        <w:t>азахстан в сферах государственной службы, противодействия коррупции и Этического кодекса;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11)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</w:t>
      </w:r>
      <w:r w:rsidRPr="000B3DD5">
        <w:rPr>
          <w:color w:val="000000"/>
          <w:sz w:val="28"/>
          <w:lang w:val="ru-RU"/>
        </w:rPr>
        <w:t>щих, допустивших нарушение норм служебной этики;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12) осуществляет иную деятельность в целях профилактики нарушений норм служебной этики.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57" w:name="z33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5. Для выполнения возложенных функций уполномоченный по этике:</w:t>
      </w:r>
    </w:p>
    <w:bookmarkEnd w:id="57"/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1) запрашивает и получает сведения и д</w:t>
      </w:r>
      <w:r w:rsidRPr="000B3DD5">
        <w:rPr>
          <w:color w:val="000000"/>
          <w:sz w:val="28"/>
          <w:lang w:val="ru-RU"/>
        </w:rPr>
        <w:t>окументы, необходимые для анализа причин и условий, способствующих нарушению государственными служащими законодательства Республики Казахстан в сферах государственной службы, противодействия коррупции и Этического кодекса;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2) от имени государственног</w:t>
      </w:r>
      <w:r w:rsidRPr="000B3DD5">
        <w:rPr>
          <w:color w:val="000000"/>
          <w:sz w:val="28"/>
          <w:lang w:val="ru-RU"/>
        </w:rPr>
        <w:t>о органа, в котором он работает,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службы, противодействия коррупции, а также Эти</w:t>
      </w:r>
      <w:r w:rsidRPr="000B3DD5">
        <w:rPr>
          <w:color w:val="000000"/>
          <w:sz w:val="28"/>
          <w:lang w:val="ru-RU"/>
        </w:rPr>
        <w:t>ческого кодекса;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3) вносит руководителю государственного органа предложение о поощрении лиц, внесших значительный вклад в формирование положительного имиджа государственного органа и позитивного климата в коллективе;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B3DD5">
        <w:rPr>
          <w:color w:val="000000"/>
          <w:sz w:val="28"/>
          <w:lang w:val="ru-RU"/>
        </w:rPr>
        <w:t xml:space="preserve"> 4) при необходимости, при р</w:t>
      </w:r>
      <w:r w:rsidRPr="000B3DD5">
        <w:rPr>
          <w:color w:val="000000"/>
          <w:sz w:val="28"/>
          <w:lang w:val="ru-RU"/>
        </w:rPr>
        <w:t>ассмотрении вопросов, относящихся к его компетенции, вправе запрашивать и получать у кадровой службы личные дела государственных служащих, иные материалы и документы, касающиеся вопросов прохождения государственной службы.</w:t>
      </w:r>
    </w:p>
    <w:p w:rsidR="00881107" w:rsidRPr="000B3DD5" w:rsidRDefault="000B3D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3DD5">
        <w:rPr>
          <w:color w:val="FF0000"/>
          <w:sz w:val="28"/>
          <w:lang w:val="ru-RU"/>
        </w:rPr>
        <w:t xml:space="preserve"> Сноска. Пункт 5 с изменение</w:t>
      </w:r>
      <w:r w:rsidRPr="000B3DD5">
        <w:rPr>
          <w:color w:val="FF0000"/>
          <w:sz w:val="28"/>
          <w:lang w:val="ru-RU"/>
        </w:rPr>
        <w:t xml:space="preserve">м, внесенным Указом Президента РК от 22.07.2019 </w:t>
      </w:r>
      <w:r w:rsidRPr="000B3DD5">
        <w:rPr>
          <w:color w:val="000000"/>
          <w:sz w:val="28"/>
          <w:lang w:val="ru-RU"/>
        </w:rPr>
        <w:t>№ 74</w:t>
      </w:r>
      <w:r w:rsidRPr="000B3DD5">
        <w:rPr>
          <w:color w:val="FF0000"/>
          <w:sz w:val="28"/>
          <w:lang w:val="ru-RU"/>
        </w:rPr>
        <w:t>.</w:t>
      </w:r>
      <w:r w:rsidRPr="000B3DD5">
        <w:rPr>
          <w:lang w:val="ru-RU"/>
        </w:rPr>
        <w:br/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58" w:name="z34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6. Уполномоченный по этике в случаях получения необоснованного отказа, непринятия руководителем государственного органа соответствующих мер либо совершения им действий (бездействия), препятствующ</w:t>
      </w:r>
      <w:r w:rsidRPr="000B3DD5">
        <w:rPr>
          <w:color w:val="000000"/>
          <w:sz w:val="28"/>
          <w:lang w:val="ru-RU"/>
        </w:rPr>
        <w:t>их исполнению функций уполномоченного по этике, уведомляет об этом уполномоченный орган по делам государственной службы (далее – уполномоченный орган) либо его территориальное подразделение.</w:t>
      </w:r>
    </w:p>
    <w:bookmarkEnd w:id="58"/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При поступлении такого уведомления уполномоченный орган либ</w:t>
      </w:r>
      <w:r w:rsidRPr="000B3DD5">
        <w:rPr>
          <w:color w:val="000000"/>
          <w:sz w:val="28"/>
          <w:lang w:val="ru-RU"/>
        </w:rPr>
        <w:t>о его территориальное подразделение принимают соответствующие меры, предусмотренные законодательством Республики Казахстан в сфере государственной службы.</w:t>
      </w:r>
    </w:p>
    <w:p w:rsidR="00881107" w:rsidRPr="000B3DD5" w:rsidRDefault="000B3D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3DD5">
        <w:rPr>
          <w:color w:val="FF0000"/>
          <w:sz w:val="28"/>
          <w:lang w:val="ru-RU"/>
        </w:rPr>
        <w:t xml:space="preserve"> Сноска. Пункт 6 с изменением, внесенным Указом Президента РК от 22.07.2019 </w:t>
      </w:r>
      <w:r w:rsidRPr="000B3DD5">
        <w:rPr>
          <w:color w:val="000000"/>
          <w:sz w:val="28"/>
          <w:lang w:val="ru-RU"/>
        </w:rPr>
        <w:t>№ 74</w:t>
      </w:r>
      <w:r w:rsidRPr="000B3DD5">
        <w:rPr>
          <w:color w:val="FF0000"/>
          <w:sz w:val="28"/>
          <w:lang w:val="ru-RU"/>
        </w:rPr>
        <w:t>.</w:t>
      </w:r>
      <w:r w:rsidRPr="000B3DD5">
        <w:rPr>
          <w:lang w:val="ru-RU"/>
        </w:rPr>
        <w:br/>
      </w:r>
    </w:p>
    <w:p w:rsidR="00881107" w:rsidRPr="000B3DD5" w:rsidRDefault="000B3DD5">
      <w:pPr>
        <w:spacing w:after="0"/>
        <w:rPr>
          <w:lang w:val="ru-RU"/>
        </w:rPr>
      </w:pPr>
      <w:bookmarkStart w:id="59" w:name="z35"/>
      <w:r w:rsidRPr="000B3DD5">
        <w:rPr>
          <w:b/>
          <w:color w:val="000000"/>
          <w:lang w:val="ru-RU"/>
        </w:rPr>
        <w:t xml:space="preserve"> 3. Организация деятельности уполномоченного по этике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0" w:name="z36"/>
      <w:bookmarkEnd w:id="59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7. При наличии обстоятельств, вызывающих обоснованные сомнения в беспристрастности руководителей государственного органа (конфликт интересов), которые могут привести к ненадлежащему исполнению дол</w:t>
      </w:r>
      <w:r w:rsidRPr="000B3DD5">
        <w:rPr>
          <w:color w:val="000000"/>
          <w:sz w:val="28"/>
          <w:lang w:val="ru-RU"/>
        </w:rPr>
        <w:t>жностных полномочий, уполномоченный по этике осуществляет свою деятельность на самостоятельной основе.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1" w:name="z37"/>
      <w:bookmarkEnd w:id="60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8. По результатам своей деятельности уполномоченный по этике представляет отчеты уполномоченному органу. Форма и сроки представления отчетов утверж</w:t>
      </w:r>
      <w:r w:rsidRPr="000B3DD5">
        <w:rPr>
          <w:color w:val="000000"/>
          <w:sz w:val="28"/>
          <w:lang w:val="ru-RU"/>
        </w:rPr>
        <w:t>даются уполномоченным органом.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2" w:name="z38"/>
      <w:bookmarkEnd w:id="61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9. Уполномоченный по этике осуществляет прием государственных служащих и иных граждан по вопросам, отнесенным к его функциям, в случае их обращений либо не менее одного раза в месяц согласно графику, размещенному в мест</w:t>
      </w:r>
      <w:r w:rsidRPr="000B3DD5">
        <w:rPr>
          <w:color w:val="000000"/>
          <w:sz w:val="28"/>
          <w:lang w:val="ru-RU"/>
        </w:rPr>
        <w:t>ах, доступных для всеобщего обозрения.</w:t>
      </w:r>
    </w:p>
    <w:bookmarkEnd w:id="62"/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коммуникаций, обеспечивающих надлежащую передачу информации.</w:t>
      </w:r>
    </w:p>
    <w:p w:rsidR="00881107" w:rsidRPr="000B3DD5" w:rsidRDefault="000B3D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В </w:t>
      </w:r>
      <w:r w:rsidRPr="000B3DD5">
        <w:rPr>
          <w:color w:val="000000"/>
          <w:sz w:val="28"/>
          <w:lang w:val="ru-RU"/>
        </w:rPr>
        <w:t xml:space="preserve">установленном законодательством порядке сведения об уполномоченном по этике, в том числе фамилия, инициалы, фотография, номера кабинета и </w:t>
      </w:r>
      <w:r w:rsidRPr="000B3DD5">
        <w:rPr>
          <w:color w:val="000000"/>
          <w:sz w:val="28"/>
          <w:lang w:val="ru-RU"/>
        </w:rPr>
        <w:lastRenderedPageBreak/>
        <w:t>телефонов, размещаются на интернет-ресурсе государственного органа и в местах, доступных для всеобщего обозрения в зда</w:t>
      </w:r>
      <w:r w:rsidRPr="000B3DD5">
        <w:rPr>
          <w:color w:val="000000"/>
          <w:sz w:val="28"/>
          <w:lang w:val="ru-RU"/>
        </w:rPr>
        <w:t>нии государственного органа.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3" w:name="z39"/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10. В целях мониторинга соблюдения норм служебной этики, а также состояния морально-психологического климата в коллективе не менее одного раза в полгода уполномоченный по этике проводит анонимное анкетирование по форме, у</w:t>
      </w:r>
      <w:r w:rsidRPr="000B3DD5">
        <w:rPr>
          <w:color w:val="000000"/>
          <w:sz w:val="28"/>
          <w:lang w:val="ru-RU"/>
        </w:rPr>
        <w:t>твержденной уполномоченным органом.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881107" w:rsidRPr="000B3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881107" w:rsidRPr="000B3DD5" w:rsidRDefault="000B3DD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107" w:rsidRPr="000B3DD5" w:rsidRDefault="000B3DD5">
            <w:pPr>
              <w:spacing w:after="0"/>
              <w:jc w:val="center"/>
              <w:rPr>
                <w:lang w:val="ru-RU"/>
              </w:rPr>
            </w:pPr>
            <w:r w:rsidRPr="000B3DD5">
              <w:rPr>
                <w:color w:val="000000"/>
                <w:sz w:val="20"/>
                <w:lang w:val="ru-RU"/>
              </w:rPr>
              <w:t>ПРИЛОЖЕНИЕ</w:t>
            </w:r>
            <w:r w:rsidRPr="000B3DD5">
              <w:rPr>
                <w:lang w:val="ru-RU"/>
              </w:rPr>
              <w:br/>
            </w:r>
            <w:r w:rsidRPr="000B3DD5">
              <w:rPr>
                <w:color w:val="000000"/>
                <w:sz w:val="20"/>
                <w:lang w:val="ru-RU"/>
              </w:rPr>
              <w:t>к Указу Президента Республики Казахстан</w:t>
            </w:r>
            <w:r w:rsidRPr="000B3DD5">
              <w:rPr>
                <w:lang w:val="ru-RU"/>
              </w:rPr>
              <w:br/>
            </w:r>
            <w:r w:rsidRPr="000B3DD5">
              <w:rPr>
                <w:color w:val="000000"/>
                <w:sz w:val="20"/>
                <w:lang w:val="ru-RU"/>
              </w:rPr>
              <w:t>от 29 декабря 2015 года № 153</w:t>
            </w:r>
          </w:p>
        </w:tc>
      </w:tr>
    </w:tbl>
    <w:p w:rsidR="00881107" w:rsidRPr="000B3DD5" w:rsidRDefault="000B3DD5">
      <w:pPr>
        <w:spacing w:after="0"/>
        <w:rPr>
          <w:lang w:val="ru-RU"/>
        </w:rPr>
      </w:pPr>
      <w:bookmarkStart w:id="64" w:name="z41"/>
      <w:r w:rsidRPr="000B3DD5">
        <w:rPr>
          <w:b/>
          <w:color w:val="000000"/>
          <w:lang w:val="ru-RU"/>
        </w:rPr>
        <w:t xml:space="preserve"> ПЕРЕЧЕНЬ</w:t>
      </w:r>
      <w:r w:rsidRPr="000B3DD5">
        <w:rPr>
          <w:lang w:val="ru-RU"/>
        </w:rPr>
        <w:br/>
      </w:r>
      <w:r w:rsidRPr="000B3DD5">
        <w:rPr>
          <w:b/>
          <w:color w:val="000000"/>
          <w:lang w:val="ru-RU"/>
        </w:rPr>
        <w:t>утративших силу некоторых указов</w:t>
      </w:r>
      <w:r w:rsidRPr="000B3DD5">
        <w:rPr>
          <w:lang w:val="ru-RU"/>
        </w:rPr>
        <w:br/>
      </w:r>
      <w:r w:rsidRPr="000B3DD5">
        <w:rPr>
          <w:b/>
          <w:color w:val="000000"/>
          <w:lang w:val="ru-RU"/>
        </w:rPr>
        <w:t>Президента Республики Казахстан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5" w:name="z42"/>
      <w:bookmarkEnd w:id="64"/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1. Указ Президента Республики Казахстан от 3 мая 2005 </w:t>
      </w:r>
      <w:r w:rsidRPr="000B3DD5">
        <w:rPr>
          <w:color w:val="000000"/>
          <w:sz w:val="28"/>
          <w:lang w:val="ru-RU"/>
        </w:rPr>
        <w:t>года № 1567 "О Кодексе чести государственных служащих Республики Казахстан" (САПП Республики Казахстан, 2005 г., № 19, ст. 225).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6" w:name="z43"/>
      <w:bookmarkEnd w:id="65"/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2. Подпункт 9) пункта 1 Указа Президента Республики Казахстан от 27 ноября 2007 года № 446 "О внесении изменений и допол</w:t>
      </w:r>
      <w:r w:rsidRPr="000B3DD5">
        <w:rPr>
          <w:color w:val="000000"/>
          <w:sz w:val="28"/>
          <w:lang w:val="ru-RU"/>
        </w:rPr>
        <w:t>нений в указы Президента Республики Казахстан" (САПП Республики Казахстан, 2007 г., № 43, ст. 499).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7" w:name="z44"/>
      <w:bookmarkEnd w:id="66"/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3. Указ Президента Республики Казахстан от 1 апреля 2011 года № 1180 "О внесении изменения в Указ Президента Республики Казахстан от 3 мая 2005 года </w:t>
      </w:r>
      <w:r w:rsidRPr="000B3DD5">
        <w:rPr>
          <w:color w:val="000000"/>
          <w:sz w:val="28"/>
          <w:lang w:val="ru-RU"/>
        </w:rPr>
        <w:t>№ 1567" (САПП Республики Казахстан, 2011 г., № 30, ст. 365).</w:t>
      </w:r>
    </w:p>
    <w:p w:rsidR="00881107" w:rsidRPr="000B3DD5" w:rsidRDefault="000B3DD5">
      <w:pPr>
        <w:spacing w:after="0"/>
        <w:jc w:val="both"/>
        <w:rPr>
          <w:lang w:val="ru-RU"/>
        </w:rPr>
      </w:pPr>
      <w:bookmarkStart w:id="68" w:name="z45"/>
      <w:bookmarkEnd w:id="67"/>
      <w:r w:rsidRPr="000B3D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3DD5">
        <w:rPr>
          <w:color w:val="000000"/>
          <w:sz w:val="28"/>
          <w:lang w:val="ru-RU"/>
        </w:rPr>
        <w:t xml:space="preserve"> 4. Указ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</w:t>
      </w:r>
      <w:r w:rsidRPr="000B3DD5">
        <w:rPr>
          <w:color w:val="000000"/>
          <w:sz w:val="28"/>
          <w:lang w:val="ru-RU"/>
        </w:rPr>
        <w:t xml:space="preserve"> служащих Республики Казахстан" (САПП Республики Казахстан 2013 г., № 58, ст. 786).</w:t>
      </w:r>
    </w:p>
    <w:bookmarkEnd w:id="68"/>
    <w:p w:rsidR="00881107" w:rsidRPr="000B3DD5" w:rsidRDefault="000B3DD5">
      <w:pPr>
        <w:spacing w:after="0"/>
        <w:rPr>
          <w:lang w:val="ru-RU"/>
        </w:rPr>
      </w:pPr>
      <w:r w:rsidRPr="000B3DD5">
        <w:rPr>
          <w:lang w:val="ru-RU"/>
        </w:rPr>
        <w:br/>
      </w:r>
      <w:r w:rsidRPr="000B3DD5">
        <w:rPr>
          <w:lang w:val="ru-RU"/>
        </w:rPr>
        <w:br/>
      </w:r>
    </w:p>
    <w:p w:rsidR="00881107" w:rsidRPr="000B3DD5" w:rsidRDefault="000B3DD5">
      <w:pPr>
        <w:pStyle w:val="disclaimer"/>
        <w:rPr>
          <w:lang w:val="ru-RU"/>
        </w:rPr>
      </w:pPr>
      <w:r w:rsidRPr="000B3DD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81107" w:rsidRPr="000B3DD5" w:rsidSect="0088110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107"/>
    <w:rsid w:val="000B3DD5"/>
    <w:rsid w:val="0088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8110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8110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81107"/>
    <w:pPr>
      <w:jc w:val="center"/>
    </w:pPr>
    <w:rPr>
      <w:sz w:val="18"/>
      <w:szCs w:val="18"/>
    </w:rPr>
  </w:style>
  <w:style w:type="paragraph" w:customStyle="1" w:styleId="DocDefaults">
    <w:name w:val="DocDefaults"/>
    <w:rsid w:val="00881107"/>
  </w:style>
  <w:style w:type="paragraph" w:styleId="ae">
    <w:name w:val="Balloon Text"/>
    <w:basedOn w:val="a"/>
    <w:link w:val="af"/>
    <w:uiPriority w:val="99"/>
    <w:semiHidden/>
    <w:unhideWhenUsed/>
    <w:rsid w:val="000B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3D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2022-03-25T10:38:00Z</dcterms:created>
  <dcterms:modified xsi:type="dcterms:W3CDTF">2022-03-25T10:39:00Z</dcterms:modified>
</cp:coreProperties>
</file>