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A7" w:rsidRPr="0086371E" w:rsidRDefault="00AC55A7" w:rsidP="0086371E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Білім</w:t>
      </w:r>
      <w:proofErr w:type="spellEnd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беру ұйымдарына құжаттарды қабылдау және </w:t>
      </w:r>
      <w:proofErr w:type="gramStart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</w:t>
      </w:r>
      <w:proofErr w:type="gramEnd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қуға қабылдау (</w:t>
      </w:r>
      <w:proofErr w:type="spellStart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бастауыш</w:t>
      </w:r>
      <w:proofErr w:type="spellEnd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proofErr w:type="spellStart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негізгі</w:t>
      </w:r>
      <w:proofErr w:type="spellEnd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орта, </w:t>
      </w:r>
      <w:proofErr w:type="spellStart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жалпы</w:t>
      </w:r>
      <w:proofErr w:type="spellEnd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орта, </w:t>
      </w:r>
      <w:proofErr w:type="spellStart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арнайы</w:t>
      </w:r>
      <w:proofErr w:type="spellEnd"/>
      <w:r w:rsidRPr="008637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86371E" w:rsidRPr="0086371E" w:rsidRDefault="0086371E" w:rsidP="0086371E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Сіз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авторизациялаудан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өтпедіңіз. Қызметті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алу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үшін </w:t>
      </w:r>
      <w:hyperlink r:id="rId6" w:tgtFrame="_self" w:history="1"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авторизациялаудан өту</w:t>
        </w:r>
      </w:hyperlink>
      <w:r w:rsidRPr="0086371E">
        <w:rPr>
          <w:rFonts w:ascii="Times New Roman" w:hAnsi="Times New Roman" w:cs="Times New Roman"/>
          <w:sz w:val="26"/>
          <w:szCs w:val="26"/>
          <w:lang w:eastAsia="ru-RU"/>
        </w:rPr>
        <w:t> немесе </w:t>
      </w:r>
      <w:hyperlink r:id="rId7" w:tgtFrame="_self" w:history="1"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тіркелу</w:t>
        </w:r>
      </w:hyperlink>
      <w:r w:rsidRPr="0086371E">
        <w:rPr>
          <w:rFonts w:ascii="Times New Roman" w:hAnsi="Times New Roman" w:cs="Times New Roman"/>
          <w:sz w:val="26"/>
          <w:szCs w:val="26"/>
          <w:lang w:eastAsia="ru-RU"/>
        </w:rPr>
        <w:t> керек.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НАЗАР АУДАРЫҢЫЗ! 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сыныпқа өтініштерді қабылдау ағымдағы жылдың 1 сәуірден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бастап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  1 тамызға 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дейін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қолжетімді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>НАЗАР АУДАРЫҢЫЗ!</w:t>
      </w:r>
    </w:p>
    <w:p w:rsidR="0086371E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бала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ғана өтінім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беруі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тиіс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оқу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орнына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Жүктелетін құжаттардың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көлемі 5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Мбайттан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аспауы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тиіс</w:t>
      </w:r>
      <w:proofErr w:type="spellEnd"/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6371E" w:rsidRDefault="0086371E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86371E" w:rsidRDefault="00AC55A7" w:rsidP="0086371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Қызметті </w:t>
      </w:r>
      <w:proofErr w:type="spellStart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>онлайн</w:t>
      </w:r>
      <w:proofErr w:type="spellEnd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>алу</w:t>
      </w:r>
      <w:proofErr w:type="spellEnd"/>
    </w:p>
    <w:p w:rsidR="0086371E" w:rsidRPr="0086371E" w:rsidRDefault="0086371E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86371E" w:rsidRDefault="00AC55A7" w:rsidP="0086371E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Порталда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7B23D4" w:rsidRPr="0086371E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86371E">
        <w:rPr>
          <w:rFonts w:ascii="Times New Roman" w:hAnsi="Times New Roman" w:cs="Times New Roman"/>
          <w:sz w:val="26"/>
          <w:szCs w:val="26"/>
          <w:lang w:eastAsia="ru-RU"/>
        </w:rPr>
        <w:instrText xml:space="preserve"> HYPERLINK "https://idp.egov.kz/idp/sign-in?lang=kk" \t "_blank" </w:instrText>
      </w:r>
      <w:r w:rsidR="007B23D4" w:rsidRPr="0086371E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 w:rsidRPr="0086371E">
        <w:rPr>
          <w:rFonts w:ascii="Times New Roman" w:hAnsi="Times New Roman" w:cs="Times New Roman"/>
          <w:sz w:val="26"/>
          <w:szCs w:val="26"/>
          <w:u w:val="single"/>
          <w:lang w:eastAsia="ru-RU"/>
        </w:rPr>
        <w:t>авторизациядан</w:t>
      </w:r>
      <w:proofErr w:type="spellEnd"/>
      <w:r w:rsidR="007B23D4" w:rsidRPr="0086371E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Pr="0086371E">
        <w:rPr>
          <w:rFonts w:ascii="Times New Roman" w:hAnsi="Times New Roman" w:cs="Times New Roman"/>
          <w:sz w:val="26"/>
          <w:szCs w:val="26"/>
          <w:lang w:eastAsia="ru-RU"/>
        </w:rPr>
        <w:t> өті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"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сұратым"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батырмасын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басыңыз.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Өтінімді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толтырып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оған </w:t>
      </w:r>
      <w:hyperlink r:id="rId8" w:tgtFrame="_blank" w:history="1"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ЭЦҚ</w:t>
        </w:r>
      </w:hyperlink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 (электрондық цифрлық қолтаңба)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смс-паролінің көмегімен қол қойыңыз (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міндетті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түрде </w:t>
      </w:r>
      <w:hyperlink r:id="rId9" w:tgtFrame="_blank" w:history="1"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мобильдік </w:t>
        </w:r>
        <w:proofErr w:type="spellStart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азаматтар</w:t>
        </w:r>
        <w:proofErr w:type="spellEnd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базасында</w:t>
        </w:r>
        <w:proofErr w:type="spellEnd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тіркеу</w:t>
        </w:r>
        <w:proofErr w:type="spellEnd"/>
      </w:hyperlink>
      <w:r w:rsidRPr="0086371E">
        <w:rPr>
          <w:rFonts w:ascii="Times New Roman" w:hAnsi="Times New Roman" w:cs="Times New Roman"/>
          <w:sz w:val="26"/>
          <w:szCs w:val="26"/>
          <w:lang w:eastAsia="ru-RU"/>
        </w:rPr>
        <w:t> бар болу қажет).</w:t>
      </w:r>
      <w:proofErr w:type="gramEnd"/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кабинетте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("</w:t>
      </w:r>
      <w:hyperlink r:id="rId10" w:anchor="/inbox/all" w:tgtFrame="_blank" w:history="1"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Қызметтерді </w:t>
        </w:r>
        <w:proofErr w:type="spellStart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алу</w:t>
        </w:r>
        <w:proofErr w:type="spellEnd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тарихы</w:t>
        </w:r>
        <w:proofErr w:type="spellEnd"/>
      </w:hyperlink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" бөлімінде) көрсетілген уақыт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ішінде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келі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түсетін сіздің өтініміңізді өңдеу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хабарламамен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танысыңыз.</w:t>
      </w:r>
    </w:p>
    <w:p w:rsidR="00AC55A7" w:rsidRPr="0086371E" w:rsidRDefault="00AC55A7" w:rsidP="0086371E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Тіркелген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құжаттарды сығымдау жөніндегі </w:t>
      </w:r>
      <w:hyperlink r:id="rId11" w:tgtFrame="_blank" w:history="1">
        <w:r w:rsidRPr="0086371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нұсқаулықпен</w:t>
        </w:r>
      </w:hyperlink>
      <w:r w:rsidRPr="0086371E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танысу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6371E" w:rsidRDefault="0086371E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86371E" w:rsidRDefault="00AC55A7" w:rsidP="0086371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>Портал</w:t>
      </w:r>
      <w:proofErr w:type="gramEnd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ға жүгінген </w:t>
      </w:r>
      <w:proofErr w:type="spellStart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>кезде</w:t>
      </w:r>
      <w:proofErr w:type="spellEnd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(құжаттар </w:t>
      </w:r>
      <w:proofErr w:type="spellStart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>тізбесі</w:t>
      </w:r>
      <w:proofErr w:type="spellEnd"/>
      <w:r w:rsidRPr="0086371E">
        <w:rPr>
          <w:rFonts w:ascii="Times New Roman" w:hAnsi="Times New Roman" w:cs="Times New Roman"/>
          <w:b/>
          <w:sz w:val="26"/>
          <w:szCs w:val="26"/>
          <w:lang w:eastAsia="ru-RU"/>
        </w:rPr>
        <w:t>):</w:t>
      </w:r>
    </w:p>
    <w:p w:rsidR="0086371E" w:rsidRPr="0086371E" w:rsidRDefault="0086371E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86371E" w:rsidRDefault="00656591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Ата-анасының біреуінің (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өзге де </w:t>
      </w:r>
      <w:proofErr w:type="gram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заңды</w:t>
      </w:r>
      <w:proofErr w:type="gram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өкілдерінің) өтініші;</w:t>
      </w:r>
    </w:p>
    <w:p w:rsidR="00AC55A7" w:rsidRPr="0086371E" w:rsidRDefault="00656591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Баланың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туу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куәлігінің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Қазақстан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Республикасынан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тыс</w:t>
      </w:r>
      <w:proofErr w:type="spellEnd"/>
      <w:proofErr w:type="gram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жерде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туылған баланың.электрондық көшірмесі ("АХАЖ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тіркеу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пункті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" ақпараттық жүйесінде мәліметтер болмаған жағдайда)</w:t>
      </w:r>
    </w:p>
    <w:p w:rsidR="00AC55A7" w:rsidRPr="0086371E" w:rsidRDefault="00656591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Көлемі 3х4 см 2 </w:t>
      </w:r>
      <w:proofErr w:type="gram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дана</w:t>
      </w:r>
      <w:proofErr w:type="gram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баланың сандық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фотосуреті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C55A7" w:rsidRPr="0086371E" w:rsidRDefault="00656591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№ 063/е және № 026/е-3 нысанындағы денсаулық жағдайы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құжаттардың электрондық көшірмелері;</w:t>
      </w:r>
    </w:p>
    <w:p w:rsidR="00AC55A7" w:rsidRPr="0086371E" w:rsidRDefault="00656591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Мәртебесін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растайтын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құжаттың электрондық көшірмесі:</w:t>
      </w:r>
    </w:p>
    <w:p w:rsidR="00AC55A7" w:rsidRPr="0086371E" w:rsidRDefault="00AC55A7" w:rsidP="0065659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атаулы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әлеуметтік 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өмек алуға құқығы бар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отбасылардан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шыққан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үшін -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жергілікті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атқарушы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органдар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беретін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атаулы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әлеуметтік көмек алушыларға көрсетілетін қызметті алушының (отбасының)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тиесілігін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растайтын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 (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ақпараттық жүйелерде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деректер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болмаған жағдайда);</w:t>
      </w:r>
    </w:p>
    <w:p w:rsidR="00AC55A7" w:rsidRPr="0086371E" w:rsidRDefault="00AC55A7" w:rsidP="0065659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жұмыссыз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ата-анасы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бар отбасылардың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үшін - жұмыссыз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ретінде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тіркеу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 (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мемлекетті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spellEnd"/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ақпараттық жүйелерде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деректер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болмаған жағдайда);</w:t>
      </w:r>
    </w:p>
    <w:p w:rsidR="00AC55A7" w:rsidRPr="0086371E" w:rsidRDefault="00AC55A7" w:rsidP="0065659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атаулы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әлеуметтік 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өмек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алмайтын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басына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шаққандағы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орташа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табысы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ең төменгі күнкөріс деңгейінен төмен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отбасылардан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шыққан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үшін - алынған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табыстары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құжаттар (жұмыс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істейтін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ата-аналардың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оларды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алмастыратын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адамдардың жалақысы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, Кәсіпкерлік және басқа да қызмет түрлерінен түсетін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табыстары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, балаларға және басқа да асырауындағыларға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алимент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тү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індегі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табыстары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анықтама);</w:t>
      </w:r>
    </w:p>
    <w:p w:rsidR="00AC55A7" w:rsidRPr="0086371E" w:rsidRDefault="00AC55A7" w:rsidP="0065659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отбасыларда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тұратын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ата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- анасының қамқорлығынсыз қалған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үшін - уәкілетті органның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мен ата-анасының қамқорлығынсыз қалған,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отбасыларда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тәрбиеленетін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үшін қорғаншылықты </w:t>
      </w:r>
      <w:r w:rsidRPr="008637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(қамқоршылықты), патронаттық тәрбиені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бекіту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шешімі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ақпараттық жүйелерде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деректер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болма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ған жағдайда);</w:t>
      </w:r>
    </w:p>
    <w:p w:rsidR="00AC55A7" w:rsidRPr="0086371E" w:rsidRDefault="00AC55A7" w:rsidP="00B91223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төтенше жағдайлардың нәтижесінде шұғыл көмекті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талап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ететін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отбасылардан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шыққан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және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ұйымының алқалы басқару органы айқындайтын өзге де санаттағы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алушылар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мен тәрбиеленушілер үшін-отбасының материалды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қ-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тұрмыстық жағдайын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тексеру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негізінде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алқалы органның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шешімі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«079/е» сауықтыру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лагеріне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баратын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оқ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ушы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ға медициналық анықтаманың электрондық көшірмесі»</w:t>
      </w:r>
    </w:p>
    <w:p w:rsidR="00AC55A7" w:rsidRPr="0086371E" w:rsidRDefault="00B91223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Арнайы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беретін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оқу бағдарламалары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оқыту үшін мүмкіндіктері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шектеулі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балалардың құжаттарын қабылдау және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арнайы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ұйымдарына қабылдау үшін педагогикалы</w:t>
      </w:r>
      <w:proofErr w:type="gram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қ-</w:t>
      </w:r>
      <w:proofErr w:type="gram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медициналық-психологиялық комиссияның қорытындысы қосымша ұсынылады.</w:t>
      </w:r>
    </w:p>
    <w:p w:rsidR="00AC55A7" w:rsidRPr="0086371E" w:rsidRDefault="00B91223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Бастауыш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негізгі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орта,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орта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ұйымдарына денсаулығына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байланысты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ұзақ уақыт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бойы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бара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алмайтын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балаларды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үйде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тегін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оқытуды ұйымдастыру </w:t>
      </w:r>
      <w:proofErr w:type="spell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құжаттарды қабылдау үшін үйде оқыту жөніндегі ұсынымы бар дә</w:t>
      </w:r>
      <w:proofErr w:type="gramStart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AC55A7" w:rsidRPr="0086371E">
        <w:rPr>
          <w:rFonts w:ascii="Times New Roman" w:hAnsi="Times New Roman" w:cs="Times New Roman"/>
          <w:sz w:val="26"/>
          <w:szCs w:val="26"/>
          <w:lang w:eastAsia="ru-RU"/>
        </w:rPr>
        <w:t>ігерлік-консультациялық комиссияның қорытындысы қосымша ұсынылады.</w:t>
      </w:r>
    </w:p>
    <w:p w:rsidR="00B91223" w:rsidRDefault="00B91223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Default="00AC55A7" w:rsidP="00B91223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Бастауыш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негізгі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орта,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жалпы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орта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білім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берудің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жалпы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білім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беретін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бағдарламалары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бойынша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оқыту үшін ведомстволық бағыныстылығына қарамастан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білім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беру ұйымдарына құжаттарды қабылдау және </w:t>
      </w:r>
      <w:proofErr w:type="gram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қуға қабылдау</w:t>
      </w:r>
    </w:p>
    <w:p w:rsidR="00B91223" w:rsidRPr="00B91223" w:rsidRDefault="00B91223" w:rsidP="00B91223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C55A7" w:rsidRPr="00B91223" w:rsidRDefault="00AC55A7" w:rsidP="00B91223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Қызметті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бі</w:t>
      </w:r>
      <w:proofErr w:type="gram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ім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беру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мектептерінде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алу</w:t>
      </w:r>
      <w:proofErr w:type="spellEnd"/>
      <w:r w:rsidRPr="00B91223">
        <w:rPr>
          <w:rFonts w:ascii="Times New Roman" w:hAnsi="Times New Roman" w:cs="Times New Roman"/>
          <w:b/>
          <w:sz w:val="26"/>
          <w:szCs w:val="26"/>
          <w:lang w:eastAsia="ru-RU"/>
        </w:rPr>
        <w:t> (қажетті құжаттар):</w:t>
      </w:r>
    </w:p>
    <w:p w:rsidR="00AC55A7" w:rsidRPr="00B91223" w:rsidRDefault="007B23D4" w:rsidP="00B91223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hyperlink r:id="rId12" w:anchor="!/doc/144130/kaz/268" w:tgtFrame="_blank" w:history="1">
        <w:r w:rsidR="00AC55A7" w:rsidRPr="00B9122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өтініш;</w:t>
        </w:r>
      </w:hyperlink>
    </w:p>
    <w:p w:rsidR="00AC55A7" w:rsidRPr="0086371E" w:rsidRDefault="00AC55A7" w:rsidP="00B91223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басын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растайтын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құжаттың тү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пн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ұсқасы (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басын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сәйкестендіру үшін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талап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етіледі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),</w:t>
      </w:r>
    </w:p>
    <w:p w:rsidR="00AC55A7" w:rsidRPr="0086371E" w:rsidRDefault="00AC55A7" w:rsidP="00B91223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денсаулық жағдайы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 (№ 063/у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нысан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және № 026/у-3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нысан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AC55A7" w:rsidRPr="0086371E" w:rsidRDefault="00AC55A7" w:rsidP="00B91223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баланың 2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данада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3х4 см өлшеміндегі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фотосурет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i</w:t>
      </w:r>
      <w:proofErr w:type="spellEnd"/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Ерекше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берілуіне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қажеттілігі бар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балаларды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ұйымдарына оқуға қабылдау үшін заңды өкілдерінің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келісімі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болған жағдайда педагогикалы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қ-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медициналық-психологиялық комиссияның қорытындысы қосымша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беріледі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91223" w:rsidRDefault="00B91223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>Қосымша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Шетелдік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және азаматтығы жоқ көрсетілетін қызметті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алушылар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өздерінің мәртебесін айқындайтын, тұ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ғылықты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жері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тіркелгені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белгісі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бар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мынадай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құжаттардың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бірін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ұсынады: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шетелдік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– шетелдіктің Қазақстан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Республикасында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тұру</w:t>
      </w:r>
      <w:proofErr w:type="gram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ға ықтиярхаты;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азаматтығы жоқ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– азаматтығы жоқ адамның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> куәлігі;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>босқын – босқын куәлігі;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пана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іздеуші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– пана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іздеуші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адамның куәлігі;</w:t>
      </w:r>
    </w:p>
    <w:p w:rsidR="00AC55A7" w:rsidRPr="0086371E" w:rsidRDefault="00AC55A7" w:rsidP="0086371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оралман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86371E">
        <w:rPr>
          <w:rFonts w:ascii="Times New Roman" w:hAnsi="Times New Roman" w:cs="Times New Roman"/>
          <w:sz w:val="26"/>
          <w:szCs w:val="26"/>
          <w:lang w:eastAsia="ru-RU"/>
        </w:rPr>
        <w:t>оралман</w:t>
      </w:r>
      <w:proofErr w:type="spellEnd"/>
      <w:r w:rsidRPr="0086371E">
        <w:rPr>
          <w:rFonts w:ascii="Times New Roman" w:hAnsi="Times New Roman" w:cs="Times New Roman"/>
          <w:sz w:val="26"/>
          <w:szCs w:val="26"/>
          <w:lang w:eastAsia="ru-RU"/>
        </w:rPr>
        <w:t xml:space="preserve"> куәлігі.</w:t>
      </w:r>
    </w:p>
    <w:p w:rsidR="0086371E" w:rsidRDefault="0086371E" w:rsidP="0086371E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6371E" w:rsidRDefault="0086371E" w:rsidP="0086371E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6371E" w:rsidRDefault="0086371E" w:rsidP="0086371E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6371E" w:rsidRDefault="0086371E" w:rsidP="0086371E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6371E" w:rsidRPr="0086371E" w:rsidRDefault="0086371E" w:rsidP="0086371E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55A7" w:rsidRPr="00111209" w:rsidRDefault="00AC55A7" w:rsidP="0011120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Арнайы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беретін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оқу бағдарламалары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оқыту үшін мүмкіндіктері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шектеулі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балалардың құжаттарын қабылдау және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арнайы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1112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беру ұйымдарына қабылдау</w:t>
      </w:r>
    </w:p>
    <w:p w:rsidR="004E46C2" w:rsidRPr="00111209" w:rsidRDefault="004E46C2" w:rsidP="00111209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5A7" w:rsidRPr="004E46C2" w:rsidRDefault="00AC55A7" w:rsidP="004E46C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Қызметті </w:t>
      </w:r>
      <w:proofErr w:type="spellStart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мемлекеттік</w:t>
      </w:r>
      <w:proofErr w:type="spellEnd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органнан</w:t>
      </w:r>
      <w:proofErr w:type="spellEnd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қалай </w:t>
      </w:r>
      <w:proofErr w:type="gramStart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алу</w:t>
      </w:r>
      <w:proofErr w:type="gramEnd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ға </w:t>
      </w:r>
      <w:proofErr w:type="spellStart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болады</w:t>
      </w:r>
      <w:proofErr w:type="spellEnd"/>
      <w:r w:rsidRPr="004E46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(қажетті құжаттар):</w:t>
      </w: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Pr="004E46C2" w:rsidRDefault="004E46C2" w:rsidP="004E46C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оқу бағдарламалары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оқыту үшін мүмкіндіктері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балалардың құжаттарын қабылдау және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 xml:space="preserve"> беру ұйымдарына қабылдау үшін педагогикалы</w:t>
      </w:r>
      <w:proofErr w:type="gramStart"/>
      <w:r w:rsidRPr="004E46C2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4E46C2">
        <w:rPr>
          <w:rFonts w:ascii="Times New Roman" w:hAnsi="Times New Roman" w:cs="Times New Roman"/>
          <w:sz w:val="28"/>
          <w:szCs w:val="28"/>
          <w:lang w:eastAsia="ru-RU"/>
        </w:rPr>
        <w:t>медициналық-психологиялық комиссияның қорытындысы қосымша ұсынылады.</w:t>
      </w: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55A7" w:rsidRPr="004E46C2" w:rsidRDefault="00AC55A7" w:rsidP="004E46C2">
      <w:pPr>
        <w:pStyle w:val="a6"/>
        <w:numPr>
          <w:ilvl w:val="0"/>
          <w:numId w:val="20"/>
        </w:numPr>
        <w:ind w:left="0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Көрсетілетін қызметті алушының ата-анасының (</w:t>
      </w:r>
      <w:proofErr w:type="gram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gram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өкілінің)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беру ұйымына,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беру ұйымына қабылдау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өтініші;</w:t>
      </w:r>
    </w:p>
    <w:p w:rsidR="00AC55A7" w:rsidRDefault="00AC55A7" w:rsidP="004E46C2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Психологиялы</w:t>
      </w:r>
      <w:proofErr w:type="gramStart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4E46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медициналық-педагогикалық консультацияның қорытындысы.</w:t>
      </w: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11209" w:rsidRDefault="00111209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P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46C2" w:rsidRPr="004E46C2" w:rsidRDefault="004E46C2" w:rsidP="004E46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55A7" w:rsidRPr="008E3943" w:rsidRDefault="00AC55A7" w:rsidP="008E3943">
      <w:pPr>
        <w:pStyle w:val="a6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Жалпы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бі</w:t>
      </w:r>
      <w:proofErr w:type="gram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ім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беретін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мектептердегі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білім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алушылар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мен тәрбиеленушілердің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жекелеген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санаттарын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>тегін</w:t>
      </w:r>
      <w:proofErr w:type="spellEnd"/>
      <w:r w:rsidRPr="008E394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және жеңілдікпен тамақтандыруды ұсыну</w:t>
      </w:r>
    </w:p>
    <w:p w:rsid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55A7" w:rsidRPr="008E3943" w:rsidRDefault="00AC55A7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Қызметті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ім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беру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мектептерінде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(қажетті құжаттар)</w:t>
      </w:r>
    </w:p>
    <w:p w:rsidR="00AC55A7" w:rsidRPr="008E3943" w:rsidRDefault="007B23D4" w:rsidP="008E3943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eastAsia="ru-RU"/>
        </w:rPr>
      </w:pPr>
      <w:hyperlink r:id="rId13" w:anchor="z280" w:tgtFrame="_blank" w:history="1">
        <w:r w:rsidR="00AC55A7" w:rsidRPr="008E394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өтініш;</w:t>
        </w:r>
      </w:hyperlink>
    </w:p>
    <w:p w:rsidR="00AC55A7" w:rsidRPr="008E3943" w:rsidRDefault="00AC55A7" w:rsidP="008E3943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ата-аналардың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басын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куәландыратын құжат (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басын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сәйкестендіру үшін қажет);</w:t>
      </w:r>
    </w:p>
    <w:p w:rsidR="00AC55A7" w:rsidRPr="008E3943" w:rsidRDefault="00AC55A7" w:rsidP="008E3943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"АХАЖ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тіркеу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пункті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 ақпараттық жүйесінде мәліметтер болмаған жағдайда (бұдан ә</w:t>
      </w:r>
      <w:proofErr w:type="gram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і - АХАЖ АЖ) не Қазақстан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Республикасынан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жерде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туылған жағдайда баланың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туу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куәлігінің көшірмесі (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сәйкестендіру үшін қажет);</w:t>
      </w:r>
    </w:p>
    <w:p w:rsidR="00AC55A7" w:rsidRPr="008E3943" w:rsidRDefault="00AC55A7" w:rsidP="008E3943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АХАЖ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АЖ-де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мәліметтер болмаған жағдайда не Қазақстан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Республикасынан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proofErr w:type="gram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жерде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некеге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тұрған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бұзған жағдайда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некеге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тұру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бұзу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куәліктің көшірмесі;</w:t>
      </w:r>
    </w:p>
    <w:p w:rsidR="00AC55A7" w:rsidRPr="008E3943" w:rsidRDefault="00AC55A7" w:rsidP="008E3943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әртебесін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растайтын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құжаттың көшірмесі:</w:t>
      </w:r>
    </w:p>
    <w:p w:rsidR="008E3943" w:rsidRDefault="008E3943" w:rsidP="008E394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мемлекеттік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атаулы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әлеуметтік </w:t>
      </w:r>
      <w:proofErr w:type="gram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өмекті алуға құқығы бар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отбасылардан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шыққан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үшін - көрсетілетін қызметті алушының (отбасының)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жергілікті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атқарушы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органдар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ұсынатын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мемлекеттік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атаулы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әлеуметтік көмекті тұтынушылар қатарына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жататынын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растайтын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анықтама;</w:t>
      </w:r>
    </w:p>
    <w:p w:rsidR="00AC55A7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жан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басына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шаққанда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орташа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табысы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күн көріс деңгейінен төмен,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мемлекеттік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атаулы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әлеуметтік </w:t>
      </w:r>
      <w:proofErr w:type="gram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өмек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алмайтын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отбасылардан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шыққан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үшін - алған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табысы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құжаттар (жұмыс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істейтін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ата-аналардың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оларды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алмастыратын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адамдардың жалақылары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кәсіпкерліктен және басқа да қызмет түрлерлерінен түсетін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табыстары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балаларға және басқа да асырауындағыларға төленетін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алимент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тү</w:t>
      </w:r>
      <w:proofErr w:type="gram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індегі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табыстары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анықтама);</w:t>
      </w:r>
    </w:p>
    <w:p w:rsidR="00AC55A7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отбасында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тәрбиеленетін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жетім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ата-анасының қамқорлығынсыз қалған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үшін -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жетім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мен ата-анасының қамқорлығынсыз қалған,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отбасыда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тәрбиеленетін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үшін қорғаншылықты (қамқоршылықты), патронаттық тәрбиелеуді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бекіту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уәкілетті органның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шешімі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AC55A7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төтенше жағдайлардың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салдарынан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шұғыл көмекті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талап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ететін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отбасылардан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шыққан және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беру ұйымының алқалы басқару органы айқындайтын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алушылар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мен тәрбиеленушілердің өзге де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санаттарына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жататын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үшін - отбасының материалды</w:t>
      </w:r>
      <w:proofErr w:type="gram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қ-</w:t>
      </w:r>
      <w:proofErr w:type="gram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тұрмыстық жағдайын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тексеру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негізінде</w:t>
      </w:r>
      <w:proofErr w:type="spellEnd"/>
      <w:r w:rsidR="00AC55A7"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алқалы орган айқындайды.</w:t>
      </w:r>
    </w:p>
    <w:p w:rsid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55A7" w:rsidRPr="008E3943" w:rsidRDefault="00AC55A7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Құжаттар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салыстыру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үшiн түпнұсқада ұсынылады,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содан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кейiн</w:t>
      </w:r>
      <w:proofErr w:type="spellEnd"/>
      <w:r w:rsidRPr="008E39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түпнұсқалар көрсетілетін қызметті алушыға қайтарылады.</w:t>
      </w: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E3943" w:rsidRPr="008E3943" w:rsidRDefault="008E3943" w:rsidP="008E3943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55A7" w:rsidRDefault="00AC55A7" w:rsidP="00C64F6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Мемлекеттік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білім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беру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мекемелеріндегі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білім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алушылар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мен тәрбиенушілердің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жекелеген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санаттарына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қ</w:t>
      </w:r>
      <w:proofErr w:type="gram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ала</w:t>
      </w:r>
      <w:proofErr w:type="gram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сыртындағы және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мектеп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жанындағы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лагерьлерде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демалуы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үшін құжаттар қабылдау және </w:t>
      </w:r>
      <w:proofErr w:type="spellStart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>жолдама</w:t>
      </w:r>
      <w:proofErr w:type="spellEnd"/>
      <w:r w:rsidRPr="00C64F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беру</w:t>
      </w:r>
    </w:p>
    <w:p w:rsidR="00C64F6A" w:rsidRPr="00C64F6A" w:rsidRDefault="00C64F6A" w:rsidP="00C64F6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C55A7" w:rsidRPr="00C64F6A" w:rsidRDefault="00AC55A7" w:rsidP="00C64F6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Қызметті </w:t>
      </w:r>
      <w:proofErr w:type="spell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мемлекеттік</w:t>
      </w:r>
      <w:proofErr w:type="spell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органнан</w:t>
      </w:r>
      <w:proofErr w:type="spell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«</w:t>
      </w:r>
      <w:proofErr w:type="gram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Азаматтар</w:t>
      </w:r>
      <w:proofErr w:type="gram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ға арналған үкімет» </w:t>
      </w:r>
      <w:proofErr w:type="spell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мемлекеттік</w:t>
      </w:r>
      <w:proofErr w:type="spell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корпорациясы</w:t>
      </w:r>
      <w:proofErr w:type="spell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КЕАҚ-қа қалай алуға </w:t>
      </w:r>
      <w:proofErr w:type="spellStart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C64F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(қажетті құжаттар):</w:t>
      </w:r>
    </w:p>
    <w:p w:rsidR="00AC55A7" w:rsidRPr="00C64F6A" w:rsidRDefault="007B23D4" w:rsidP="00C64F6A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anchor="!/doc/142171/kaz" w:tgtFrame="_blank" w:history="1">
        <w:r w:rsidR="00AC55A7" w:rsidRPr="00C64F6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өтініш;</w:t>
        </w:r>
      </w:hyperlink>
    </w:p>
    <w:p w:rsidR="00AC55A7" w:rsidRPr="00C64F6A" w:rsidRDefault="00AC55A7" w:rsidP="00C64F6A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көрсетілетін қызметті алушының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басын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куәландыратын құжаттың көшірмесі;</w:t>
      </w:r>
    </w:p>
    <w:p w:rsidR="00AC55A7" w:rsidRPr="00C64F6A" w:rsidRDefault="00AC55A7" w:rsidP="00C64F6A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"АХАЖ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тіркеу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пункті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" ақпараттық жүйесінде мәліметтер болмаған жағдайда (бұдан ә</w:t>
      </w:r>
      <w:proofErr w:type="gram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- АХАЖ АЖ) не Қазақстан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Республикасынан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туылған жағдайда баланың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туу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куәлігі;</w:t>
      </w:r>
    </w:p>
    <w:p w:rsidR="00AC55A7" w:rsidRPr="00C64F6A" w:rsidRDefault="00AC55A7" w:rsidP="00C64F6A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АХАЖ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АЖ-де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мәліметтер болмаған жағдайда не Қазақстан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Республикасынан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spellEnd"/>
      <w:proofErr w:type="gram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некеге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тұрған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бұзған жағдайда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некеге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тұру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бұзу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куәліктің көшірмесі;</w:t>
      </w:r>
    </w:p>
    <w:p w:rsidR="00AC55A7" w:rsidRPr="00C64F6A" w:rsidRDefault="00AC55A7" w:rsidP="00C64F6A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"Денсаулық сақтау ұйымдарының бастапқы медициналық құжаттама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нысандарын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бекіту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Қазақстан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Республикасы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Денсаулық сақтау министрінің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міндетін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атқарушының 2010 жылғы 23 қарашадағы № 907 бұйрығымен (бұдан ә</w:t>
      </w:r>
      <w:proofErr w:type="gram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- № 907 бұйрық) (Қазақстан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Республикасы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Нормативтік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құқықтық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актілерді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тіркеу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тізілімінде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6697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тіркелген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бекітілген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нысан</w:t>
      </w:r>
      <w:proofErr w:type="gram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сәйкес сауықтыру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лагерiне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баратын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оқушысына медициналық анықтама;</w:t>
      </w:r>
    </w:p>
    <w:p w:rsidR="00AC55A7" w:rsidRDefault="00AC55A7" w:rsidP="00C64F6A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әртебесін </w:t>
      </w:r>
      <w:proofErr w:type="spellStart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растайтын</w:t>
      </w:r>
      <w:proofErr w:type="spellEnd"/>
      <w:r w:rsidRPr="00C64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құжаттың көшірмесі:</w:t>
      </w:r>
    </w:p>
    <w:p w:rsidR="00C64F6A" w:rsidRPr="00C64F6A" w:rsidRDefault="00C64F6A" w:rsidP="00C64F6A">
      <w:pPr>
        <w:pStyle w:val="a6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5A7" w:rsidRPr="00C64F6A" w:rsidRDefault="00C64F6A" w:rsidP="00C64F6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атаулы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әлеуметтік </w:t>
      </w:r>
      <w:proofErr w:type="gram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өмекті алуға құқығы бар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отбасылардан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шыққан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үшін - көрсетілетін қызметті алушының (отбасының)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жергілікті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атқарушы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органдар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ұсынатын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атаулы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әлеуметтік көмекті тұтынушылар қатарына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жататынын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растайтын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анықтама;</w:t>
      </w:r>
    </w:p>
    <w:p w:rsidR="00AC55A7" w:rsidRPr="00C64F6A" w:rsidRDefault="00C64F6A" w:rsidP="00C64F6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басына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шаққанда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орташа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табысы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күн көріс деңгейінен төмен,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атаулы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әлеуметтік </w:t>
      </w:r>
      <w:proofErr w:type="gram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өмек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алмайтын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отбасылардан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шыққан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үшін - алған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табысы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құжаттар (жұмыс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істейтін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ата-аналардың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оларды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алмастыратын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адамдардың жалақылары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, кәсіпкерліктен және басқа да қызмет түрлерлерінен түсетін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табыстары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, балаларға және басқа да асырауындағыларға төленетін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алимент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тү</w:t>
      </w:r>
      <w:proofErr w:type="gram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індегі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табыстары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анықтама);</w:t>
      </w:r>
    </w:p>
    <w:p w:rsidR="00AC55A7" w:rsidRPr="00C64F6A" w:rsidRDefault="00C64F6A" w:rsidP="00C64F6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отбасында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тәрбиеленетін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, ата-анасының қамқорлығынсыз қалған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үшін -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мен ата-анасының қамқорлығынсыз қалған,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отбасыда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тәрбиеленетін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үшін қорғаншылықты (қамқоршылықты), патронаттық тәрбиелеуді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бекіту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уәкілетті органның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шешімі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AC55A7" w:rsidRPr="00C64F6A" w:rsidRDefault="00C64F6A" w:rsidP="00C64F6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төтенше жағдайлардың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салдарынан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шұғыл көмекті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талап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ететін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отбасылардан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шыққан және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ұйымының алқалы басқару органы айқындайтын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алушылар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мен тәрбиеленушілердің өзге де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санаттарына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жататын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үшін - отбасының материалды</w:t>
      </w:r>
      <w:proofErr w:type="gram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қ-</w:t>
      </w:r>
      <w:proofErr w:type="gram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тұрмыстық жағдайын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тексеру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>негізінде</w:t>
      </w:r>
      <w:proofErr w:type="spellEnd"/>
      <w:r w:rsidR="00AC55A7" w:rsidRPr="00C64F6A">
        <w:rPr>
          <w:rFonts w:ascii="Times New Roman" w:hAnsi="Times New Roman" w:cs="Times New Roman"/>
          <w:sz w:val="26"/>
          <w:szCs w:val="26"/>
          <w:lang w:eastAsia="ru-RU"/>
        </w:rPr>
        <w:t xml:space="preserve"> алқалы орган айқындайды.</w:t>
      </w:r>
    </w:p>
    <w:p w:rsidR="00A37345" w:rsidRPr="00C64F6A" w:rsidRDefault="00A37345" w:rsidP="00C64F6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37345" w:rsidRPr="00C64F6A" w:rsidRDefault="00A37345" w:rsidP="00C64F6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37345" w:rsidRDefault="00A37345" w:rsidP="00A37345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55A7" w:rsidRDefault="00AC55A7" w:rsidP="00B67C0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Негізгі</w:t>
      </w:r>
      <w:proofErr w:type="spell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орта, </w:t>
      </w:r>
      <w:proofErr w:type="spell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жалпы</w:t>
      </w:r>
      <w:proofErr w:type="spell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орта </w:t>
      </w:r>
      <w:proofErr w:type="spell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бі</w:t>
      </w:r>
      <w:proofErr w:type="gram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ім</w:t>
      </w:r>
      <w:proofErr w:type="spell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беру ұйымдары </w:t>
      </w:r>
      <w:proofErr w:type="spell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арасында</w:t>
      </w:r>
      <w:proofErr w:type="spell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балаларды</w:t>
      </w:r>
      <w:proofErr w:type="spell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>ауыстыру</w:t>
      </w:r>
      <w:proofErr w:type="spellEnd"/>
      <w:r w:rsidRPr="00B67C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үшін құжаттарды қабылдау</w:t>
      </w:r>
    </w:p>
    <w:p w:rsidR="00B67C0E" w:rsidRPr="00B67C0E" w:rsidRDefault="00B67C0E" w:rsidP="00B67C0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B67C0E" w:rsidRDefault="00AC55A7" w:rsidP="00B67C0E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Қызметті </w:t>
      </w: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органнан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қалай </w:t>
      </w:r>
      <w:proofErr w:type="gram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</w:t>
      </w:r>
      <w:proofErr w:type="gram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 (қажетті құжаттар):</w:t>
      </w:r>
    </w:p>
    <w:p w:rsidR="00AC55A7" w:rsidRPr="00B67C0E" w:rsidRDefault="007B23D4" w:rsidP="00B67C0E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anchor="!/doc/144130/kaz/403" w:tgtFrame="_blank" w:history="1">
        <w:r w:rsidR="00AC55A7" w:rsidRPr="00B67C0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өтініш;</w:t>
        </w:r>
      </w:hyperlink>
    </w:p>
    <w:p w:rsidR="00AC55A7" w:rsidRPr="00B67C0E" w:rsidRDefault="00AC55A7" w:rsidP="00B67C0E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басын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куәландыратын құжат, (</w:t>
      </w: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іздендіру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үшін);</w:t>
      </w:r>
    </w:p>
    <w:p w:rsidR="00AC55A7" w:rsidRPr="00B67C0E" w:rsidRDefault="00AC55A7" w:rsidP="00B67C0E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есептен</w:t>
      </w:r>
      <w:proofErr w:type="spellEnd"/>
      <w:r w:rsidRPr="00B6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шығару талоны.</w:t>
      </w:r>
    </w:p>
    <w:p w:rsidR="00AC55A7" w:rsidRPr="00AC55A7" w:rsidRDefault="00AC55A7" w:rsidP="00AC55A7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5A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55A7" w:rsidRPr="00631919" w:rsidRDefault="00AC55A7" w:rsidP="0063191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631919">
        <w:rPr>
          <w:rFonts w:ascii="Times New Roman" w:hAnsi="Times New Roman" w:cs="Times New Roman"/>
          <w:sz w:val="26"/>
          <w:szCs w:val="26"/>
          <w:lang w:eastAsia="ru-RU"/>
        </w:rPr>
        <w:t>ҚЫЗМЕТ КӨРСЕТУ НӘТИЖЕСІ</w:t>
      </w:r>
    </w:p>
    <w:p w:rsidR="00AC55A7" w:rsidRDefault="00AC55A7" w:rsidP="0063191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631919">
        <w:rPr>
          <w:rFonts w:ascii="Times New Roman" w:hAnsi="Times New Roman" w:cs="Times New Roman"/>
          <w:sz w:val="26"/>
          <w:szCs w:val="26"/>
          <w:lang w:eastAsia="ru-RU"/>
        </w:rPr>
        <w:t>ПОРТАЛҒА ЖҮГІНГЕН КЕЗДЕ:</w:t>
      </w:r>
    </w:p>
    <w:p w:rsidR="00FA2A7E" w:rsidRDefault="00FA2A7E" w:rsidP="0063191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A7E" w:rsidRPr="00631919" w:rsidRDefault="00FA2A7E" w:rsidP="0063191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FD3488" w:rsidRDefault="00AC55A7" w:rsidP="00FD3488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FD3488">
        <w:rPr>
          <w:rFonts w:ascii="Times New Roman" w:hAnsi="Times New Roman" w:cs="Times New Roman"/>
          <w:sz w:val="26"/>
          <w:szCs w:val="26"/>
          <w:lang w:eastAsia="ru-RU"/>
        </w:rPr>
        <w:t>"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ұйымдарына құжаттарды қабылдау және 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қ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ға қабылдау (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бастауыш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негізгі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орта,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орта,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арнайы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)"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қызмет көрсету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хабарлама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не дәлелді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жауаппен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қызмет көрсетуден бас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тарту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хабарлама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5A7" w:rsidRDefault="00AC55A7" w:rsidP="00FD3488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ұйымдарына және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кері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қарай үйлеріне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тегін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тасымалдауды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ұсыну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қызмет көрсетуден бас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тарту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дәлелді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D3488" w:rsidRPr="00FD3488" w:rsidRDefault="00FD3488" w:rsidP="00FD3488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Default="00AC55A7" w:rsidP="00FD348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МО ЖҮГІНГЕН КЕЗДЕ:</w:t>
      </w:r>
    </w:p>
    <w:p w:rsidR="00FD3488" w:rsidRPr="00FD3488" w:rsidRDefault="00FD3488" w:rsidP="00FD348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Құжаттарды қабылдау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қолхат және 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қу жылының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басына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орта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беру (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Бастауыш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негізгі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орта,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орта) ұйымына қабылдау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бұйрық шығару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бас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тарту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дәлелді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Үйде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тегі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оқыту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бұйрық.</w:t>
      </w: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Арнаулы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ұйымына қабылдау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бұйрық.</w:t>
      </w: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ұйымдарына және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кері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қарай үйлеріне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тегін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тасымалдауды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ұсыну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қызмет көрсетуден бас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тарту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дәлелді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Жалпы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беретін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тегін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және жеңілдікпен тамақтандыруды ұсыну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анықтама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бас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тарту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дәлелді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D3488">
        <w:rPr>
          <w:rFonts w:ascii="Times New Roman" w:hAnsi="Times New Roman" w:cs="Times New Roman"/>
          <w:sz w:val="26"/>
          <w:szCs w:val="26"/>
          <w:lang w:eastAsia="ru-RU"/>
        </w:rPr>
        <w:t>Қ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ала</w:t>
      </w:r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сыртындағы және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жанындағы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лагерьлерге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жолдама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жолдама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қызмет көрсетуден бас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тарту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дәлелді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5A7" w:rsidRPr="00FD3488" w:rsidRDefault="00AC55A7" w:rsidP="00FD3488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орта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беру ұйымынан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екіншісіне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ауыстыруға құжаттарды қабылдау </w:t>
      </w:r>
      <w:proofErr w:type="spellStart"/>
      <w:r w:rsidRPr="00FD3488">
        <w:rPr>
          <w:rFonts w:ascii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D3488">
        <w:rPr>
          <w:rFonts w:ascii="Times New Roman" w:hAnsi="Times New Roman" w:cs="Times New Roman"/>
          <w:sz w:val="26"/>
          <w:szCs w:val="26"/>
          <w:lang w:eastAsia="ru-RU"/>
        </w:rPr>
        <w:t xml:space="preserve"> қолхат беру</w:t>
      </w:r>
    </w:p>
    <w:p w:rsidR="008A5B80" w:rsidRDefault="008A5B80"/>
    <w:sectPr w:rsidR="008A5B80" w:rsidSect="008A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B03"/>
    <w:multiLevelType w:val="multilevel"/>
    <w:tmpl w:val="408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177A"/>
    <w:multiLevelType w:val="multilevel"/>
    <w:tmpl w:val="D68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0C21"/>
    <w:multiLevelType w:val="multilevel"/>
    <w:tmpl w:val="2284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84386"/>
    <w:multiLevelType w:val="multilevel"/>
    <w:tmpl w:val="3FF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C7BC9"/>
    <w:multiLevelType w:val="multilevel"/>
    <w:tmpl w:val="1C94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60B54"/>
    <w:multiLevelType w:val="multilevel"/>
    <w:tmpl w:val="825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7690D"/>
    <w:multiLevelType w:val="hybridMultilevel"/>
    <w:tmpl w:val="F74E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4D51"/>
    <w:multiLevelType w:val="multilevel"/>
    <w:tmpl w:val="E1E2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17436"/>
    <w:multiLevelType w:val="multilevel"/>
    <w:tmpl w:val="089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77D90"/>
    <w:multiLevelType w:val="hybridMultilevel"/>
    <w:tmpl w:val="922E9BC2"/>
    <w:lvl w:ilvl="0" w:tplc="33AE19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D73A8"/>
    <w:multiLevelType w:val="multilevel"/>
    <w:tmpl w:val="64E0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15218"/>
    <w:multiLevelType w:val="multilevel"/>
    <w:tmpl w:val="6CCE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E41F1"/>
    <w:multiLevelType w:val="multilevel"/>
    <w:tmpl w:val="5E96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B2BA1"/>
    <w:multiLevelType w:val="hybridMultilevel"/>
    <w:tmpl w:val="0E9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15FF5"/>
    <w:multiLevelType w:val="multilevel"/>
    <w:tmpl w:val="0BC6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A2C1A"/>
    <w:multiLevelType w:val="multilevel"/>
    <w:tmpl w:val="5C0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A682C"/>
    <w:multiLevelType w:val="hybridMultilevel"/>
    <w:tmpl w:val="089CC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54C02"/>
    <w:multiLevelType w:val="multilevel"/>
    <w:tmpl w:val="49F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2F4EDE"/>
    <w:multiLevelType w:val="multilevel"/>
    <w:tmpl w:val="BBD0B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E6C1D"/>
    <w:multiLevelType w:val="hybridMultilevel"/>
    <w:tmpl w:val="A83A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D7A8D"/>
    <w:multiLevelType w:val="hybridMultilevel"/>
    <w:tmpl w:val="BBD2F0C6"/>
    <w:lvl w:ilvl="0" w:tplc="D1B6EC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3183B"/>
    <w:multiLevelType w:val="multilevel"/>
    <w:tmpl w:val="7C60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64356F"/>
    <w:multiLevelType w:val="hybridMultilevel"/>
    <w:tmpl w:val="6BF6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D6321"/>
    <w:multiLevelType w:val="multilevel"/>
    <w:tmpl w:val="5F92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8"/>
  </w:num>
  <w:num w:numId="5">
    <w:abstractNumId w:val="18"/>
  </w:num>
  <w:num w:numId="6">
    <w:abstractNumId w:val="23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  <w:num w:numId="17">
    <w:abstractNumId w:val="17"/>
  </w:num>
  <w:num w:numId="18">
    <w:abstractNumId w:val="16"/>
  </w:num>
  <w:num w:numId="19">
    <w:abstractNumId w:val="13"/>
  </w:num>
  <w:num w:numId="20">
    <w:abstractNumId w:val="6"/>
  </w:num>
  <w:num w:numId="21">
    <w:abstractNumId w:val="22"/>
  </w:num>
  <w:num w:numId="22">
    <w:abstractNumId w:val="20"/>
  </w:num>
  <w:num w:numId="23">
    <w:abstractNumId w:val="9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5A7"/>
    <w:rsid w:val="00111209"/>
    <w:rsid w:val="00201BEE"/>
    <w:rsid w:val="003A6B26"/>
    <w:rsid w:val="004E46C2"/>
    <w:rsid w:val="00631919"/>
    <w:rsid w:val="006556DB"/>
    <w:rsid w:val="00656591"/>
    <w:rsid w:val="007B23D4"/>
    <w:rsid w:val="0086371E"/>
    <w:rsid w:val="008A5B80"/>
    <w:rsid w:val="008E3943"/>
    <w:rsid w:val="00A37345"/>
    <w:rsid w:val="00A97A8F"/>
    <w:rsid w:val="00AC55A7"/>
    <w:rsid w:val="00B67C0E"/>
    <w:rsid w:val="00B91223"/>
    <w:rsid w:val="00C64F6A"/>
    <w:rsid w:val="00D80824"/>
    <w:rsid w:val="00DE0725"/>
    <w:rsid w:val="00E705A6"/>
    <w:rsid w:val="00FA2A7E"/>
    <w:rsid w:val="00FD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80"/>
  </w:style>
  <w:style w:type="paragraph" w:styleId="1">
    <w:name w:val="heading 1"/>
    <w:basedOn w:val="a"/>
    <w:link w:val="10"/>
    <w:uiPriority w:val="9"/>
    <w:qFormat/>
    <w:rsid w:val="00AC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5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5A7"/>
    <w:rPr>
      <w:color w:val="0000FF"/>
      <w:u w:val="single"/>
    </w:rPr>
  </w:style>
  <w:style w:type="paragraph" w:customStyle="1" w:styleId="rtejustify">
    <w:name w:val="rtejustify"/>
    <w:basedOn w:val="a"/>
    <w:rsid w:val="00AC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5A7"/>
    <w:rPr>
      <w:b/>
      <w:bCs/>
    </w:rPr>
  </w:style>
  <w:style w:type="paragraph" w:customStyle="1" w:styleId="rtecenter">
    <w:name w:val="rtecenter"/>
    <w:basedOn w:val="a"/>
    <w:rsid w:val="00AC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3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448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044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71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6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14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412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9280">
                      <w:marLeft w:val="272"/>
                      <w:marRight w:val="136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57278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6966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750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485562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9853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7182">
                      <w:marLeft w:val="272"/>
                      <w:marRight w:val="136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80357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6209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314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kk/information/eds/getecp" TargetMode="External"/><Relationship Id="rId13" Type="http://schemas.openxmlformats.org/officeDocument/2006/relationships/hyperlink" Target="http://adilet.zan.kz/kaz/docs/V2000020478" TargetMode="External"/><Relationship Id="rId3" Type="http://schemas.openxmlformats.org/officeDocument/2006/relationships/styles" Target="styles.xml"/><Relationship Id="rId7" Type="http://schemas.openxmlformats.org/officeDocument/2006/relationships/hyperlink" Target="https://idp.egov.kz/idp/register.jsp" TargetMode="External"/><Relationship Id="rId12" Type="http://schemas.openxmlformats.org/officeDocument/2006/relationships/hyperlink" Target="http://zan.gov.kz/clie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dp.egov.kz/idp/login?lvl=2&amp;url=https%3A%2F%2Fegov.kz%2Fcms%2Fcallback%2Fauth%2Fcms%2Fservices%2Fsecondary_school%2Fmon-197-205" TargetMode="External"/><Relationship Id="rId11" Type="http://schemas.openxmlformats.org/officeDocument/2006/relationships/hyperlink" Target="https://egov.kz/cms/sites/default/files/instrukciya_po_szhatiyu_razmera_foto_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n.gov.kz/client/" TargetMode="External"/><Relationship Id="rId10" Type="http://schemas.openxmlformats.org/officeDocument/2006/relationships/hyperlink" Target="https://my.e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/cms/sites/default/files/mgov_instruction.pdf.pdf" TargetMode="External"/><Relationship Id="rId14" Type="http://schemas.openxmlformats.org/officeDocument/2006/relationships/hyperlink" Target="http://zan.gov.kz/c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23CAA-45FE-407D-BCFE-03CBE6C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2021-03-11T06:54:00Z</cp:lastPrinted>
  <dcterms:created xsi:type="dcterms:W3CDTF">2021-03-11T04:46:00Z</dcterms:created>
  <dcterms:modified xsi:type="dcterms:W3CDTF">2021-03-16T10:00:00Z</dcterms:modified>
</cp:coreProperties>
</file>